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136" w14:textId="3EC8CCC0" w:rsidR="001D11F8" w:rsidRDefault="00012C09" w:rsidP="00D40EEE">
      <w:pPr>
        <w:autoSpaceDE w:val="0"/>
        <w:autoSpaceDN w:val="0"/>
        <w:adjustRightInd w:val="0"/>
        <w:jc w:val="center"/>
        <w:rPr>
          <w:rFonts w:asciiTheme="majorHAnsi" w:hAnsiTheme="majorHAnsi" w:cstheme="majorHAnsi"/>
          <w:b/>
        </w:rPr>
      </w:pPr>
      <w:r>
        <w:rPr>
          <w:rFonts w:asciiTheme="majorHAnsi" w:hAnsiTheme="majorHAnsi" w:cstheme="majorHAnsi"/>
        </w:rPr>
        <w:t xml:space="preserve">Minutes of </w:t>
      </w:r>
      <w:r w:rsidR="00E05207">
        <w:rPr>
          <w:rFonts w:asciiTheme="majorHAnsi" w:hAnsiTheme="majorHAnsi" w:cstheme="majorHAnsi"/>
        </w:rPr>
        <w:t>the</w:t>
      </w:r>
      <w:r w:rsidR="00B95420">
        <w:rPr>
          <w:rFonts w:asciiTheme="majorHAnsi" w:hAnsiTheme="majorHAnsi" w:cstheme="majorHAnsi"/>
        </w:rPr>
        <w:t xml:space="preserve"> Meeting</w:t>
      </w:r>
      <w:r w:rsidR="00D40EEE" w:rsidRPr="00324643">
        <w:rPr>
          <w:rFonts w:asciiTheme="majorHAnsi" w:hAnsiTheme="majorHAnsi" w:cstheme="majorHAnsi"/>
        </w:rPr>
        <w:t xml:space="preserve"> </w:t>
      </w:r>
      <w:r w:rsidR="001D11F8">
        <w:rPr>
          <w:rFonts w:asciiTheme="majorHAnsi" w:hAnsiTheme="majorHAnsi" w:cstheme="majorHAnsi"/>
        </w:rPr>
        <w:t xml:space="preserve">of </w:t>
      </w:r>
      <w:r w:rsidR="00D40EEE" w:rsidRPr="00324643">
        <w:rPr>
          <w:rFonts w:asciiTheme="majorHAnsi" w:hAnsiTheme="majorHAnsi" w:cstheme="majorHAnsi"/>
        </w:rPr>
        <w:t xml:space="preserve">Friston Parish Council held </w:t>
      </w:r>
      <w:r>
        <w:rPr>
          <w:rFonts w:asciiTheme="majorHAnsi" w:hAnsiTheme="majorHAnsi" w:cstheme="majorHAnsi"/>
        </w:rPr>
        <w:t xml:space="preserve">in the Village hall </w:t>
      </w:r>
      <w:r w:rsidR="00D40EEE" w:rsidRPr="00324643">
        <w:rPr>
          <w:rFonts w:asciiTheme="majorHAnsi" w:hAnsiTheme="majorHAnsi" w:cstheme="majorHAnsi"/>
        </w:rPr>
        <w:t xml:space="preserve">on </w:t>
      </w:r>
      <w:r w:rsidR="00D40EEE" w:rsidRPr="00324643">
        <w:rPr>
          <w:rFonts w:asciiTheme="majorHAnsi" w:hAnsiTheme="majorHAnsi" w:cstheme="majorHAnsi"/>
          <w:b/>
        </w:rPr>
        <w:t xml:space="preserve">Monday </w:t>
      </w:r>
      <w:r w:rsidR="006B04E8">
        <w:rPr>
          <w:rFonts w:asciiTheme="majorHAnsi" w:hAnsiTheme="majorHAnsi" w:cstheme="majorHAnsi"/>
          <w:b/>
        </w:rPr>
        <w:t>2</w:t>
      </w:r>
      <w:r w:rsidR="006B04E8" w:rsidRPr="006B04E8">
        <w:rPr>
          <w:rFonts w:asciiTheme="majorHAnsi" w:hAnsiTheme="majorHAnsi" w:cstheme="majorHAnsi"/>
          <w:b/>
          <w:vertAlign w:val="superscript"/>
        </w:rPr>
        <w:t>nd</w:t>
      </w:r>
      <w:r w:rsidR="006B04E8">
        <w:rPr>
          <w:rFonts w:asciiTheme="majorHAnsi" w:hAnsiTheme="majorHAnsi" w:cstheme="majorHAnsi"/>
          <w:b/>
        </w:rPr>
        <w:t xml:space="preserve"> December </w:t>
      </w:r>
      <w:r w:rsidR="00D40EEE" w:rsidRPr="00324643">
        <w:rPr>
          <w:rFonts w:asciiTheme="majorHAnsi" w:hAnsiTheme="majorHAnsi" w:cstheme="majorHAnsi"/>
          <w:b/>
        </w:rPr>
        <w:t>202</w:t>
      </w:r>
      <w:r w:rsidR="00F50E87" w:rsidRPr="00324643">
        <w:rPr>
          <w:rFonts w:asciiTheme="majorHAnsi" w:hAnsiTheme="majorHAnsi" w:cstheme="majorHAnsi"/>
          <w:b/>
        </w:rPr>
        <w:t>4</w:t>
      </w:r>
      <w:r w:rsidR="00D40EEE" w:rsidRPr="00324643">
        <w:rPr>
          <w:rFonts w:asciiTheme="majorHAnsi" w:hAnsiTheme="majorHAnsi" w:cstheme="majorHAnsi"/>
          <w:b/>
        </w:rPr>
        <w:t xml:space="preserve"> </w:t>
      </w:r>
      <w:r w:rsidR="001D11F8">
        <w:rPr>
          <w:rFonts w:asciiTheme="majorHAnsi" w:hAnsiTheme="majorHAnsi" w:cstheme="majorHAnsi"/>
          <w:b/>
        </w:rPr>
        <w:t xml:space="preserve">at </w:t>
      </w:r>
      <w:r w:rsidR="00383DE8">
        <w:rPr>
          <w:rFonts w:asciiTheme="majorHAnsi" w:hAnsiTheme="majorHAnsi" w:cstheme="majorHAnsi"/>
          <w:b/>
        </w:rPr>
        <w:t>6</w:t>
      </w:r>
      <w:r w:rsidR="001D11F8">
        <w:rPr>
          <w:rFonts w:asciiTheme="majorHAnsi" w:hAnsiTheme="majorHAnsi" w:cstheme="majorHAnsi"/>
          <w:b/>
        </w:rPr>
        <w:t>pm</w:t>
      </w:r>
      <w:r w:rsidR="00D40EEE" w:rsidRPr="00324643">
        <w:rPr>
          <w:rFonts w:asciiTheme="majorHAnsi" w:hAnsiTheme="majorHAnsi" w:cstheme="majorHAnsi"/>
          <w:b/>
        </w:rPr>
        <w:t xml:space="preserve"> </w:t>
      </w:r>
    </w:p>
    <w:p w14:paraId="27867EAF" w14:textId="77777777" w:rsidR="00503A42" w:rsidRDefault="00503A42" w:rsidP="00D40EEE">
      <w:pPr>
        <w:jc w:val="center"/>
        <w:rPr>
          <w:rFonts w:asciiTheme="majorHAnsi" w:hAnsiTheme="majorHAnsi" w:cs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012C09" w14:paraId="1CA307E9" w14:textId="77777777" w:rsidTr="00012C09">
        <w:trPr>
          <w:jc w:val="center"/>
        </w:trPr>
        <w:tc>
          <w:tcPr>
            <w:tcW w:w="4673" w:type="dxa"/>
          </w:tcPr>
          <w:p w14:paraId="51D334A9" w14:textId="07BD0BFC" w:rsidR="00012C09" w:rsidRPr="00012C09" w:rsidRDefault="00012C09" w:rsidP="00012C09">
            <w:pPr>
              <w:rPr>
                <w:rFonts w:asciiTheme="majorHAnsi" w:hAnsiTheme="majorHAnsi" w:cstheme="majorHAnsi"/>
                <w:b/>
                <w:bCs/>
              </w:rPr>
            </w:pPr>
            <w:r>
              <w:rPr>
                <w:rFonts w:asciiTheme="majorHAnsi" w:hAnsiTheme="majorHAnsi" w:cstheme="majorHAnsi"/>
                <w:b/>
                <w:bCs/>
              </w:rPr>
              <w:t>Councillors present:</w:t>
            </w:r>
          </w:p>
        </w:tc>
        <w:tc>
          <w:tcPr>
            <w:tcW w:w="4678" w:type="dxa"/>
          </w:tcPr>
          <w:p w14:paraId="2E981D26" w14:textId="6C0DF1E6" w:rsidR="00012C09" w:rsidRDefault="00012C09" w:rsidP="00012C09">
            <w:pPr>
              <w:rPr>
                <w:rFonts w:asciiTheme="majorHAnsi" w:hAnsiTheme="majorHAnsi" w:cstheme="majorHAnsi"/>
                <w:b/>
                <w:bCs/>
              </w:rPr>
            </w:pPr>
            <w:r>
              <w:rPr>
                <w:rFonts w:asciiTheme="majorHAnsi" w:hAnsiTheme="majorHAnsi" w:cstheme="majorHAnsi"/>
                <w:b/>
                <w:bCs/>
              </w:rPr>
              <w:t>Also present:</w:t>
            </w:r>
          </w:p>
        </w:tc>
      </w:tr>
      <w:tr w:rsidR="00012C09" w14:paraId="5CCF485A" w14:textId="77777777" w:rsidTr="00012C09">
        <w:trPr>
          <w:jc w:val="center"/>
        </w:trPr>
        <w:tc>
          <w:tcPr>
            <w:tcW w:w="4673" w:type="dxa"/>
          </w:tcPr>
          <w:p w14:paraId="3573259A" w14:textId="6C020955" w:rsidR="00012C09" w:rsidRPr="00012C09" w:rsidRDefault="008C6933" w:rsidP="00012C09">
            <w:pPr>
              <w:rPr>
                <w:rFonts w:asciiTheme="majorHAnsi" w:hAnsiTheme="majorHAnsi" w:cstheme="majorHAnsi"/>
              </w:rPr>
            </w:pPr>
            <w:r>
              <w:rPr>
                <w:rFonts w:asciiTheme="majorHAnsi" w:hAnsiTheme="majorHAnsi" w:cstheme="majorHAnsi"/>
              </w:rPr>
              <w:t>Cllr Paul Carlaw</w:t>
            </w:r>
          </w:p>
        </w:tc>
        <w:tc>
          <w:tcPr>
            <w:tcW w:w="4678" w:type="dxa"/>
          </w:tcPr>
          <w:p w14:paraId="1D764204" w14:textId="6C122093" w:rsidR="00012C09" w:rsidRPr="00012C09" w:rsidRDefault="00012C09" w:rsidP="00012C09">
            <w:pPr>
              <w:rPr>
                <w:rFonts w:asciiTheme="majorHAnsi" w:hAnsiTheme="majorHAnsi" w:cstheme="majorHAnsi"/>
              </w:rPr>
            </w:pPr>
            <w:r>
              <w:rPr>
                <w:rFonts w:asciiTheme="majorHAnsi" w:hAnsiTheme="majorHAnsi" w:cstheme="majorHAnsi"/>
              </w:rPr>
              <w:t>Jess Palmer (Parish Clerk)</w:t>
            </w:r>
          </w:p>
        </w:tc>
      </w:tr>
      <w:tr w:rsidR="00012C09" w14:paraId="72778219" w14:textId="77777777" w:rsidTr="00012C09">
        <w:trPr>
          <w:jc w:val="center"/>
        </w:trPr>
        <w:tc>
          <w:tcPr>
            <w:tcW w:w="4673" w:type="dxa"/>
          </w:tcPr>
          <w:p w14:paraId="171787AE" w14:textId="66C47979" w:rsidR="00012C09" w:rsidRPr="00012C09" w:rsidRDefault="00012C09" w:rsidP="00012C09">
            <w:pPr>
              <w:rPr>
                <w:rFonts w:asciiTheme="majorHAnsi" w:hAnsiTheme="majorHAnsi" w:cstheme="majorHAnsi"/>
              </w:rPr>
            </w:pPr>
            <w:r>
              <w:rPr>
                <w:rFonts w:asciiTheme="majorHAnsi" w:hAnsiTheme="majorHAnsi" w:cstheme="majorHAnsi"/>
              </w:rPr>
              <w:t>Cllr Mary Shipman</w:t>
            </w:r>
          </w:p>
        </w:tc>
        <w:tc>
          <w:tcPr>
            <w:tcW w:w="4678" w:type="dxa"/>
          </w:tcPr>
          <w:p w14:paraId="7CBCCFA9" w14:textId="252CFEB6" w:rsidR="00012C09" w:rsidRPr="00012C09" w:rsidRDefault="008C6933" w:rsidP="00012C09">
            <w:pPr>
              <w:rPr>
                <w:rFonts w:asciiTheme="majorHAnsi" w:hAnsiTheme="majorHAnsi" w:cstheme="majorHAnsi"/>
              </w:rPr>
            </w:pPr>
            <w:r>
              <w:rPr>
                <w:rFonts w:asciiTheme="majorHAnsi" w:hAnsiTheme="majorHAnsi" w:cstheme="majorHAnsi"/>
              </w:rPr>
              <w:t>8</w:t>
            </w:r>
            <w:r w:rsidR="00383DE8">
              <w:rPr>
                <w:rFonts w:asciiTheme="majorHAnsi" w:hAnsiTheme="majorHAnsi" w:cstheme="majorHAnsi"/>
              </w:rPr>
              <w:t xml:space="preserve"> </w:t>
            </w:r>
            <w:r w:rsidR="00012C09">
              <w:rPr>
                <w:rFonts w:asciiTheme="majorHAnsi" w:hAnsiTheme="majorHAnsi" w:cstheme="majorHAnsi"/>
              </w:rPr>
              <w:t>members of the public</w:t>
            </w:r>
          </w:p>
        </w:tc>
      </w:tr>
      <w:tr w:rsidR="00085268" w14:paraId="382BE242" w14:textId="77777777" w:rsidTr="00012C09">
        <w:trPr>
          <w:jc w:val="center"/>
        </w:trPr>
        <w:tc>
          <w:tcPr>
            <w:tcW w:w="4673" w:type="dxa"/>
          </w:tcPr>
          <w:p w14:paraId="6DC6F516" w14:textId="7033BB13" w:rsidR="00085268" w:rsidRPr="00012C09" w:rsidRDefault="00085268" w:rsidP="00085268">
            <w:pPr>
              <w:rPr>
                <w:rFonts w:asciiTheme="majorHAnsi" w:hAnsiTheme="majorHAnsi" w:cstheme="majorHAnsi"/>
              </w:rPr>
            </w:pPr>
            <w:r>
              <w:rPr>
                <w:rFonts w:asciiTheme="majorHAnsi" w:hAnsiTheme="majorHAnsi" w:cstheme="majorHAnsi"/>
              </w:rPr>
              <w:t>Cllr Wendy Ireland</w:t>
            </w:r>
          </w:p>
        </w:tc>
        <w:tc>
          <w:tcPr>
            <w:tcW w:w="4678" w:type="dxa"/>
          </w:tcPr>
          <w:p w14:paraId="04B53E83" w14:textId="77777777" w:rsidR="00085268" w:rsidRDefault="00085268" w:rsidP="00085268">
            <w:pPr>
              <w:rPr>
                <w:rFonts w:asciiTheme="majorHAnsi" w:hAnsiTheme="majorHAnsi" w:cstheme="majorHAnsi"/>
                <w:b/>
                <w:bCs/>
              </w:rPr>
            </w:pPr>
          </w:p>
        </w:tc>
      </w:tr>
      <w:tr w:rsidR="00085268" w14:paraId="49CEDE66" w14:textId="77777777" w:rsidTr="00012C09">
        <w:trPr>
          <w:jc w:val="center"/>
        </w:trPr>
        <w:tc>
          <w:tcPr>
            <w:tcW w:w="4673" w:type="dxa"/>
          </w:tcPr>
          <w:p w14:paraId="29F4F60C" w14:textId="77777777" w:rsidR="00085268" w:rsidRDefault="00085268" w:rsidP="00085268">
            <w:pPr>
              <w:rPr>
                <w:rFonts w:asciiTheme="majorHAnsi" w:hAnsiTheme="majorHAnsi" w:cstheme="majorHAnsi"/>
              </w:rPr>
            </w:pPr>
            <w:r>
              <w:rPr>
                <w:rFonts w:asciiTheme="majorHAnsi" w:hAnsiTheme="majorHAnsi" w:cstheme="majorHAnsi"/>
              </w:rPr>
              <w:t>Cllr Carole Slack</w:t>
            </w:r>
          </w:p>
          <w:p w14:paraId="0693E070" w14:textId="5AC25349" w:rsidR="00623C3D" w:rsidRPr="00012C09" w:rsidRDefault="00623C3D" w:rsidP="00085268">
            <w:pPr>
              <w:rPr>
                <w:rFonts w:asciiTheme="majorHAnsi" w:hAnsiTheme="majorHAnsi" w:cstheme="majorHAnsi"/>
              </w:rPr>
            </w:pPr>
          </w:p>
        </w:tc>
        <w:tc>
          <w:tcPr>
            <w:tcW w:w="4678" w:type="dxa"/>
          </w:tcPr>
          <w:p w14:paraId="7215CFB9" w14:textId="77777777" w:rsidR="00085268" w:rsidRDefault="00085268" w:rsidP="00085268">
            <w:pPr>
              <w:rPr>
                <w:rFonts w:asciiTheme="majorHAnsi" w:hAnsiTheme="majorHAnsi" w:cstheme="majorHAnsi"/>
                <w:b/>
                <w:bCs/>
              </w:rPr>
            </w:pPr>
          </w:p>
        </w:tc>
      </w:tr>
      <w:tr w:rsidR="00085268" w14:paraId="4B20C32B" w14:textId="77777777" w:rsidTr="00383DE8">
        <w:trPr>
          <w:trHeight w:val="287"/>
          <w:jc w:val="center"/>
        </w:trPr>
        <w:tc>
          <w:tcPr>
            <w:tcW w:w="4673" w:type="dxa"/>
          </w:tcPr>
          <w:p w14:paraId="494C49A1" w14:textId="0B9CC004" w:rsidR="00085268" w:rsidRDefault="00085268" w:rsidP="00085268">
            <w:pPr>
              <w:rPr>
                <w:rFonts w:asciiTheme="majorHAnsi" w:hAnsiTheme="majorHAnsi" w:cstheme="majorHAnsi"/>
              </w:rPr>
            </w:pPr>
          </w:p>
        </w:tc>
        <w:tc>
          <w:tcPr>
            <w:tcW w:w="4678" w:type="dxa"/>
          </w:tcPr>
          <w:p w14:paraId="0EB183FA" w14:textId="77777777" w:rsidR="00085268" w:rsidRDefault="00085268" w:rsidP="00085268">
            <w:pPr>
              <w:rPr>
                <w:rFonts w:asciiTheme="majorHAnsi" w:hAnsiTheme="majorHAnsi" w:cstheme="majorHAnsi"/>
                <w:b/>
                <w:bCs/>
              </w:rPr>
            </w:pPr>
          </w:p>
        </w:tc>
      </w:tr>
    </w:tbl>
    <w:p w14:paraId="2D543A16" w14:textId="14DF3043" w:rsidR="00481590" w:rsidRDefault="00FB6486" w:rsidP="00025FF5">
      <w:pPr>
        <w:jc w:val="center"/>
        <w:rPr>
          <w:rFonts w:asciiTheme="majorHAnsi" w:hAnsiTheme="majorHAnsi" w:cstheme="majorHAnsi"/>
          <w:b/>
          <w:bCs/>
          <w:u w:val="single"/>
        </w:rPr>
      </w:pPr>
      <w:r>
        <w:rPr>
          <w:rFonts w:asciiTheme="majorHAnsi" w:hAnsiTheme="majorHAnsi" w:cstheme="majorHAnsi"/>
          <w:b/>
          <w:bCs/>
          <w:u w:val="single"/>
        </w:rPr>
        <w:t>MINUTES</w:t>
      </w:r>
    </w:p>
    <w:p w14:paraId="6273CF95" w14:textId="77777777" w:rsidR="00A43D91" w:rsidRDefault="00A43D91" w:rsidP="00025FF5">
      <w:pPr>
        <w:jc w:val="center"/>
        <w:rPr>
          <w:rFonts w:asciiTheme="majorHAnsi" w:hAnsiTheme="majorHAnsi" w:cstheme="majorHAnsi"/>
          <w:b/>
          <w:bCs/>
          <w:u w:val="single"/>
        </w:rPr>
      </w:pPr>
    </w:p>
    <w:p w14:paraId="2BA2F02F" w14:textId="0ACF4D76" w:rsidR="00E76999" w:rsidRDefault="00085268" w:rsidP="009052EE">
      <w:pPr>
        <w:rPr>
          <w:rFonts w:asciiTheme="majorHAnsi" w:hAnsiTheme="majorHAnsi" w:cstheme="majorHAnsi"/>
        </w:rPr>
      </w:pPr>
      <w:r>
        <w:rPr>
          <w:rFonts w:asciiTheme="majorHAnsi" w:hAnsiTheme="majorHAnsi" w:cstheme="majorHAnsi"/>
          <w:b/>
          <w:bCs/>
        </w:rPr>
        <w:t>1</w:t>
      </w:r>
      <w:r w:rsidR="00623C3D">
        <w:rPr>
          <w:rFonts w:asciiTheme="majorHAnsi" w:hAnsiTheme="majorHAnsi" w:cstheme="majorHAnsi"/>
          <w:b/>
          <w:bCs/>
        </w:rPr>
        <w:t>27</w:t>
      </w:r>
      <w:r w:rsidR="009052EE">
        <w:rPr>
          <w:rFonts w:asciiTheme="majorHAnsi" w:hAnsiTheme="majorHAnsi" w:cstheme="majorHAnsi"/>
          <w:b/>
          <w:bCs/>
        </w:rPr>
        <w:t>/24</w:t>
      </w:r>
      <w:r w:rsidR="00E05207">
        <w:rPr>
          <w:rFonts w:asciiTheme="majorHAnsi" w:hAnsiTheme="majorHAnsi" w:cstheme="majorHAnsi"/>
          <w:b/>
          <w:bCs/>
        </w:rPr>
        <w:tab/>
      </w:r>
      <w:r w:rsidR="00E76999" w:rsidRPr="009052EE">
        <w:rPr>
          <w:rFonts w:asciiTheme="majorHAnsi" w:hAnsiTheme="majorHAnsi" w:cstheme="majorHAnsi"/>
          <w:b/>
          <w:bCs/>
        </w:rPr>
        <w:t>Apologies for absence</w:t>
      </w:r>
      <w:r w:rsidR="00E76999" w:rsidRPr="009052EE">
        <w:rPr>
          <w:rFonts w:asciiTheme="majorHAnsi" w:hAnsiTheme="majorHAnsi" w:cstheme="majorHAnsi"/>
        </w:rPr>
        <w:t xml:space="preserve"> </w:t>
      </w:r>
    </w:p>
    <w:p w14:paraId="5504D306" w14:textId="689CFD48" w:rsidR="008C6933" w:rsidRPr="009052EE" w:rsidRDefault="008C6933" w:rsidP="009052EE">
      <w:pPr>
        <w:rPr>
          <w:rFonts w:asciiTheme="majorHAnsi" w:hAnsiTheme="majorHAnsi" w:cstheme="majorHAnsi"/>
        </w:rPr>
      </w:pPr>
      <w:r>
        <w:rPr>
          <w:rFonts w:asciiTheme="majorHAnsi" w:hAnsiTheme="majorHAnsi" w:cstheme="majorHAnsi"/>
        </w:rPr>
        <w:t>Cllr S McNicoll and Cllr M Mahony sent their apologies.</w:t>
      </w:r>
    </w:p>
    <w:p w14:paraId="24E515BD" w14:textId="77777777" w:rsidR="00E76999" w:rsidRPr="00324643" w:rsidRDefault="00E76999" w:rsidP="00E76999">
      <w:pPr>
        <w:rPr>
          <w:rFonts w:asciiTheme="majorHAnsi" w:hAnsiTheme="majorHAnsi" w:cstheme="majorHAnsi"/>
        </w:rPr>
      </w:pPr>
    </w:p>
    <w:p w14:paraId="5D7681EB" w14:textId="77777777" w:rsidR="005A1E0E" w:rsidRDefault="005A1E0E" w:rsidP="005A1E0E">
      <w:pPr>
        <w:rPr>
          <w:rFonts w:asciiTheme="majorHAnsi" w:hAnsiTheme="majorHAnsi" w:cstheme="majorHAnsi"/>
          <w:b/>
          <w:bCs/>
        </w:rPr>
      </w:pPr>
      <w:r>
        <w:rPr>
          <w:rFonts w:asciiTheme="majorHAnsi" w:hAnsiTheme="majorHAnsi" w:cstheme="majorHAnsi"/>
          <w:b/>
          <w:bCs/>
        </w:rPr>
        <w:t>131/24 Chair of Friston Parish Council</w:t>
      </w:r>
    </w:p>
    <w:p w14:paraId="2662EB71" w14:textId="77777777" w:rsidR="005A1E0E" w:rsidRDefault="005A1E0E" w:rsidP="005A1E0E">
      <w:pPr>
        <w:rPr>
          <w:rFonts w:asciiTheme="majorHAnsi" w:hAnsiTheme="majorHAnsi" w:cstheme="majorHAnsi"/>
        </w:rPr>
      </w:pPr>
      <w:r>
        <w:rPr>
          <w:rFonts w:asciiTheme="majorHAnsi" w:hAnsiTheme="majorHAnsi" w:cstheme="majorHAnsi"/>
        </w:rPr>
        <w:t>Cllr Ireland was appointed Chair of the Council</w:t>
      </w:r>
    </w:p>
    <w:p w14:paraId="5B7C2551" w14:textId="77777777" w:rsidR="005A1E0E" w:rsidRPr="008C6933" w:rsidRDefault="005A1E0E" w:rsidP="005A1E0E">
      <w:pPr>
        <w:rPr>
          <w:rFonts w:asciiTheme="majorHAnsi" w:hAnsiTheme="majorHAnsi" w:cstheme="majorHAnsi"/>
        </w:rPr>
      </w:pPr>
    </w:p>
    <w:p w14:paraId="037FC543" w14:textId="2C9264F3" w:rsidR="00E76999" w:rsidRPr="009052EE" w:rsidRDefault="00085268" w:rsidP="009052EE">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28</w:t>
      </w:r>
      <w:r w:rsidR="009052EE">
        <w:rPr>
          <w:rFonts w:asciiTheme="majorHAnsi" w:hAnsiTheme="majorHAnsi" w:cstheme="majorHAnsi"/>
          <w:b/>
          <w:bCs/>
        </w:rPr>
        <w:t xml:space="preserve">/24   </w:t>
      </w:r>
      <w:r w:rsidR="00E76999" w:rsidRPr="009052EE">
        <w:rPr>
          <w:rFonts w:asciiTheme="majorHAnsi" w:hAnsiTheme="majorHAnsi" w:cstheme="majorHAnsi"/>
          <w:b/>
          <w:bCs/>
        </w:rPr>
        <w:t>Declaration</w:t>
      </w:r>
      <w:r w:rsidR="00F90CBC" w:rsidRPr="009052EE">
        <w:rPr>
          <w:rFonts w:asciiTheme="majorHAnsi" w:hAnsiTheme="majorHAnsi" w:cstheme="majorHAnsi"/>
          <w:b/>
          <w:bCs/>
        </w:rPr>
        <w:t>s</w:t>
      </w:r>
      <w:r w:rsidR="00E76999" w:rsidRPr="009052EE">
        <w:rPr>
          <w:rFonts w:asciiTheme="majorHAnsi" w:hAnsiTheme="majorHAnsi" w:cstheme="majorHAnsi"/>
          <w:b/>
          <w:bCs/>
        </w:rPr>
        <w:t xml:space="preserve"> of Interest </w:t>
      </w:r>
      <w:r w:rsidR="00F90CBC" w:rsidRPr="009052EE">
        <w:rPr>
          <w:rFonts w:asciiTheme="majorHAnsi" w:hAnsiTheme="majorHAnsi" w:cstheme="majorHAnsi"/>
          <w:b/>
          <w:bCs/>
        </w:rPr>
        <w:t>and</w:t>
      </w:r>
      <w:r w:rsidR="00E76999" w:rsidRPr="009052EE">
        <w:rPr>
          <w:rFonts w:asciiTheme="majorHAnsi" w:hAnsiTheme="majorHAnsi" w:cstheme="majorHAnsi"/>
          <w:b/>
          <w:bCs/>
        </w:rPr>
        <w:t xml:space="preserve"> Requests for Dispensations</w:t>
      </w:r>
    </w:p>
    <w:p w14:paraId="62179191" w14:textId="3021AAE5" w:rsidR="00FB6486" w:rsidRPr="00FB6486" w:rsidRDefault="00383DE8" w:rsidP="00383DE8">
      <w:pPr>
        <w:ind w:left="720"/>
        <w:rPr>
          <w:rFonts w:asciiTheme="majorHAnsi" w:hAnsiTheme="majorHAnsi" w:cstheme="majorHAnsi"/>
        </w:rPr>
      </w:pPr>
      <w:r>
        <w:rPr>
          <w:rFonts w:asciiTheme="majorHAnsi" w:hAnsiTheme="majorHAnsi" w:cstheme="majorHAnsi"/>
        </w:rPr>
        <w:t xml:space="preserve">   </w:t>
      </w:r>
      <w:r w:rsidR="008C6933">
        <w:rPr>
          <w:rFonts w:asciiTheme="majorHAnsi" w:hAnsiTheme="majorHAnsi" w:cstheme="majorHAnsi"/>
        </w:rPr>
        <w:t>Wendy received a packet of seeds from East Suffolk Council</w:t>
      </w:r>
      <w:r w:rsidR="005A1E0E">
        <w:rPr>
          <w:rFonts w:asciiTheme="majorHAnsi" w:hAnsiTheme="majorHAnsi" w:cstheme="majorHAnsi"/>
        </w:rPr>
        <w:t>.</w:t>
      </w:r>
    </w:p>
    <w:p w14:paraId="097E34A5" w14:textId="77777777" w:rsidR="00F90CBC" w:rsidRDefault="00E76999" w:rsidP="00E76999">
      <w:pPr>
        <w:rPr>
          <w:rFonts w:asciiTheme="majorHAnsi" w:hAnsiTheme="majorHAnsi" w:cstheme="majorHAnsi"/>
        </w:rPr>
      </w:pPr>
      <w:r w:rsidRPr="00324643">
        <w:rPr>
          <w:rFonts w:asciiTheme="majorHAnsi" w:hAnsiTheme="majorHAnsi" w:cstheme="majorHAnsi"/>
        </w:rPr>
        <w:t xml:space="preserve"> </w:t>
      </w:r>
    </w:p>
    <w:p w14:paraId="407CBF81" w14:textId="3F5C5666" w:rsidR="00A204EE" w:rsidRDefault="00085268" w:rsidP="009052EE">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29</w:t>
      </w:r>
      <w:r w:rsidR="009052EE">
        <w:rPr>
          <w:rFonts w:asciiTheme="majorHAnsi" w:hAnsiTheme="majorHAnsi" w:cstheme="majorHAnsi"/>
          <w:b/>
          <w:bCs/>
        </w:rPr>
        <w:t xml:space="preserve">/24   </w:t>
      </w:r>
      <w:r w:rsidR="00A204EE">
        <w:rPr>
          <w:rFonts w:asciiTheme="majorHAnsi" w:hAnsiTheme="majorHAnsi" w:cstheme="majorHAnsi"/>
          <w:b/>
          <w:bCs/>
        </w:rPr>
        <w:t>Minutes of the previous meetings</w:t>
      </w:r>
    </w:p>
    <w:p w14:paraId="3C976B38" w14:textId="7AAFFF4E" w:rsidR="00383DE8" w:rsidRPr="008C6933" w:rsidRDefault="00A43D91" w:rsidP="00623C3D">
      <w:pPr>
        <w:rPr>
          <w:rFonts w:asciiTheme="majorHAnsi" w:hAnsiTheme="majorHAnsi" w:cstheme="majorHAnsi"/>
        </w:rPr>
      </w:pPr>
      <w:r>
        <w:rPr>
          <w:rFonts w:asciiTheme="majorHAnsi" w:hAnsiTheme="majorHAnsi" w:cstheme="majorHAnsi"/>
          <w:b/>
          <w:bCs/>
        </w:rPr>
        <w:tab/>
      </w:r>
      <w:r w:rsidR="00383DE8">
        <w:rPr>
          <w:rFonts w:asciiTheme="majorHAnsi" w:hAnsiTheme="majorHAnsi" w:cstheme="majorHAnsi"/>
          <w:b/>
          <w:bCs/>
        </w:rPr>
        <w:t xml:space="preserve">   </w:t>
      </w:r>
      <w:r w:rsidR="008C6933">
        <w:rPr>
          <w:rFonts w:asciiTheme="majorHAnsi" w:hAnsiTheme="majorHAnsi" w:cstheme="majorHAnsi"/>
        </w:rPr>
        <w:t>It was unanimously resolved to accept the minutes of the previous meeting, subject to a change in item 112</w:t>
      </w:r>
      <w:r w:rsidR="005A1E0E">
        <w:rPr>
          <w:rFonts w:asciiTheme="majorHAnsi" w:hAnsiTheme="majorHAnsi" w:cstheme="majorHAnsi"/>
        </w:rPr>
        <w:t xml:space="preserve">: </w:t>
      </w:r>
      <w:r w:rsidR="008C6933">
        <w:rPr>
          <w:rFonts w:asciiTheme="majorHAnsi" w:hAnsiTheme="majorHAnsi" w:cstheme="majorHAnsi"/>
        </w:rPr>
        <w:t xml:space="preserve">SPC to </w:t>
      </w:r>
      <w:r w:rsidR="005A1E0E">
        <w:rPr>
          <w:rFonts w:asciiTheme="majorHAnsi" w:hAnsiTheme="majorHAnsi" w:cstheme="majorHAnsi"/>
        </w:rPr>
        <w:t xml:space="preserve">be amended to </w:t>
      </w:r>
      <w:r w:rsidR="008C6933">
        <w:rPr>
          <w:rFonts w:asciiTheme="majorHAnsi" w:hAnsiTheme="majorHAnsi" w:cstheme="majorHAnsi"/>
        </w:rPr>
        <w:t>National Grid</w:t>
      </w:r>
    </w:p>
    <w:p w14:paraId="17055BEB" w14:textId="77777777" w:rsidR="00A204EE" w:rsidRDefault="00A204EE" w:rsidP="009052EE">
      <w:pPr>
        <w:rPr>
          <w:rFonts w:asciiTheme="majorHAnsi" w:hAnsiTheme="majorHAnsi" w:cstheme="majorHAnsi"/>
          <w:b/>
          <w:bCs/>
        </w:rPr>
      </w:pPr>
    </w:p>
    <w:p w14:paraId="35EDC8CC" w14:textId="658E5EC3" w:rsidR="00E76999" w:rsidRDefault="00085268" w:rsidP="00A204EE">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30</w:t>
      </w:r>
      <w:r w:rsidR="00A204EE">
        <w:rPr>
          <w:rFonts w:asciiTheme="majorHAnsi" w:hAnsiTheme="majorHAnsi" w:cstheme="majorHAnsi"/>
          <w:b/>
          <w:bCs/>
        </w:rPr>
        <w:t>/25</w:t>
      </w:r>
      <w:r w:rsidR="00A204EE">
        <w:rPr>
          <w:rFonts w:asciiTheme="majorHAnsi" w:hAnsiTheme="majorHAnsi" w:cstheme="majorHAnsi"/>
          <w:b/>
          <w:bCs/>
        </w:rPr>
        <w:tab/>
        <w:t>Open Forum</w:t>
      </w:r>
    </w:p>
    <w:p w14:paraId="331E8609" w14:textId="434240F5" w:rsidR="00CC1CA0" w:rsidRDefault="005A1E0E" w:rsidP="00A204EE">
      <w:pPr>
        <w:rPr>
          <w:rFonts w:asciiTheme="majorHAnsi" w:hAnsiTheme="majorHAnsi" w:cstheme="majorHAnsi"/>
        </w:rPr>
      </w:pPr>
      <w:r>
        <w:rPr>
          <w:rFonts w:asciiTheme="majorHAnsi" w:hAnsiTheme="majorHAnsi" w:cstheme="majorHAnsi"/>
        </w:rPr>
        <w:t>A member of the public r</w:t>
      </w:r>
      <w:r w:rsidR="008C6933">
        <w:rPr>
          <w:rFonts w:asciiTheme="majorHAnsi" w:hAnsiTheme="majorHAnsi" w:cstheme="majorHAnsi"/>
        </w:rPr>
        <w:t>aised an issue with being able to hear</w:t>
      </w:r>
      <w:r>
        <w:rPr>
          <w:rFonts w:asciiTheme="majorHAnsi" w:hAnsiTheme="majorHAnsi" w:cstheme="majorHAnsi"/>
        </w:rPr>
        <w:t xml:space="preserve"> during the Parish Council meetings.  It </w:t>
      </w:r>
      <w:proofErr w:type="spellStart"/>
      <w:r>
        <w:rPr>
          <w:rFonts w:asciiTheme="majorHAnsi" w:hAnsiTheme="majorHAnsi" w:cstheme="majorHAnsi"/>
        </w:rPr>
        <w:t>ewas</w:t>
      </w:r>
      <w:proofErr w:type="spellEnd"/>
      <w:r>
        <w:rPr>
          <w:rFonts w:asciiTheme="majorHAnsi" w:hAnsiTheme="majorHAnsi" w:cstheme="majorHAnsi"/>
        </w:rPr>
        <w:t xml:space="preserve"> agreed to move public seating closer and for Councillors to speak louder.  </w:t>
      </w:r>
    </w:p>
    <w:p w14:paraId="2E1C16BD" w14:textId="36071B11" w:rsidR="008C6933" w:rsidRDefault="005A1E0E" w:rsidP="00A204EE">
      <w:pPr>
        <w:rPr>
          <w:rFonts w:asciiTheme="majorHAnsi" w:hAnsiTheme="majorHAnsi" w:cstheme="majorHAnsi"/>
        </w:rPr>
      </w:pPr>
      <w:r>
        <w:rPr>
          <w:rFonts w:asciiTheme="majorHAnsi" w:hAnsiTheme="majorHAnsi" w:cstheme="majorHAnsi"/>
        </w:rPr>
        <w:t xml:space="preserve">A member of the public </w:t>
      </w:r>
      <w:r w:rsidR="008C6933">
        <w:rPr>
          <w:rFonts w:asciiTheme="majorHAnsi" w:hAnsiTheme="majorHAnsi" w:cstheme="majorHAnsi"/>
        </w:rPr>
        <w:t xml:space="preserve">identified himself as Steven Barett of Myrtle Cottage.  </w:t>
      </w:r>
      <w:r>
        <w:rPr>
          <w:rFonts w:asciiTheme="majorHAnsi" w:hAnsiTheme="majorHAnsi" w:cstheme="majorHAnsi"/>
        </w:rPr>
        <w:t xml:space="preserve">He wanted to make the Parish Council aware that he did not object to the planning application his neighbour had submitted (item 135a) and that he is concerned with nuisance – engaging with a dialogue with neighbour regarding the diminution of his property and the enjoyment of his property and wants to make the Parish Council aware of his approach to his concerns – to seek an amicable, neighbourly resolution. </w:t>
      </w:r>
      <w:r w:rsidR="008C6933">
        <w:rPr>
          <w:rFonts w:asciiTheme="majorHAnsi" w:hAnsiTheme="majorHAnsi" w:cstheme="majorHAnsi"/>
        </w:rPr>
        <w:t xml:space="preserve">applied for planning for extension which he did not object to. A further application for 2 structures has been submitted – he will not object to that. Is Does not want </w:t>
      </w:r>
    </w:p>
    <w:p w14:paraId="7382DE62" w14:textId="77777777" w:rsidR="008C6933" w:rsidRDefault="008C6933" w:rsidP="00A204EE">
      <w:pPr>
        <w:rPr>
          <w:rFonts w:asciiTheme="majorHAnsi" w:hAnsiTheme="majorHAnsi" w:cstheme="majorHAnsi"/>
        </w:rPr>
      </w:pPr>
    </w:p>
    <w:p w14:paraId="01D4D1D8" w14:textId="023BDF5A" w:rsidR="008C6933" w:rsidRDefault="008C6933" w:rsidP="00A204EE">
      <w:pPr>
        <w:rPr>
          <w:rFonts w:asciiTheme="majorHAnsi" w:hAnsiTheme="majorHAnsi" w:cstheme="majorHAnsi"/>
        </w:rPr>
      </w:pPr>
      <w:r>
        <w:rPr>
          <w:rFonts w:asciiTheme="majorHAnsi" w:hAnsiTheme="majorHAnsi" w:cstheme="majorHAnsi"/>
        </w:rPr>
        <w:t>Annabel and Simon from Grove Road have asked Elizabeth to raise the works in Grove Road and how it is negatively impacting them. Regularly blocked in by construction, have been dismissive. Noise is impactful and construction noise is starting before the allowed time. Cllr Shipman gave the name of SPR representative who she is in contact with. Residents have contacted SPR already and seek a better, more direct way to resolve the issue. Requested the Parish Council place noise monitoring equipment and offered his land as a site for them.</w:t>
      </w:r>
    </w:p>
    <w:p w14:paraId="30631712" w14:textId="4E60EB20" w:rsidR="008C6933" w:rsidRDefault="008C6933" w:rsidP="00A204EE">
      <w:pPr>
        <w:rPr>
          <w:rFonts w:asciiTheme="majorHAnsi" w:hAnsiTheme="majorHAnsi" w:cstheme="majorHAnsi"/>
        </w:rPr>
      </w:pPr>
      <w:r>
        <w:rPr>
          <w:rFonts w:asciiTheme="majorHAnsi" w:hAnsiTheme="majorHAnsi" w:cstheme="majorHAnsi"/>
        </w:rPr>
        <w:t xml:space="preserve">Action – JP to contact Suffolk County Council and Highways (Steve) Sarah Whitelock suggested copying in District Councillor too. Cllr Whitelock recommended </w:t>
      </w:r>
      <w:r w:rsidR="00AE41F8">
        <w:rPr>
          <w:rFonts w:asciiTheme="majorHAnsi" w:hAnsiTheme="majorHAnsi" w:cstheme="majorHAnsi"/>
        </w:rPr>
        <w:t>keeping a log and taking photographs.</w:t>
      </w:r>
    </w:p>
    <w:p w14:paraId="7A300B53" w14:textId="77777777" w:rsidR="00AE41F8" w:rsidRDefault="00AE41F8" w:rsidP="00A204EE">
      <w:pPr>
        <w:rPr>
          <w:rFonts w:asciiTheme="majorHAnsi" w:hAnsiTheme="majorHAnsi" w:cstheme="majorHAnsi"/>
        </w:rPr>
      </w:pPr>
    </w:p>
    <w:p w14:paraId="54B3601E" w14:textId="62DEAC87" w:rsidR="00AE41F8" w:rsidRDefault="00AE41F8" w:rsidP="00A204EE">
      <w:pPr>
        <w:rPr>
          <w:rFonts w:asciiTheme="majorHAnsi" w:hAnsiTheme="majorHAnsi" w:cstheme="majorHAnsi"/>
        </w:rPr>
      </w:pPr>
      <w:r>
        <w:rPr>
          <w:rFonts w:asciiTheme="majorHAnsi" w:hAnsiTheme="majorHAnsi" w:cstheme="majorHAnsi"/>
        </w:rPr>
        <w:t>MOP – spoke to another resident who was stuck behind a large plant vehicle as something was unloaded – there are no signs to warn drivers of the road being closed &amp; it is a difficult place to turn around.</w:t>
      </w:r>
    </w:p>
    <w:p w14:paraId="394F5C06" w14:textId="0E76696F" w:rsidR="00AE41F8" w:rsidRDefault="00AE41F8" w:rsidP="00A204EE">
      <w:pPr>
        <w:rPr>
          <w:rFonts w:asciiTheme="majorHAnsi" w:hAnsiTheme="majorHAnsi" w:cstheme="majorHAnsi"/>
        </w:rPr>
      </w:pPr>
      <w:r>
        <w:rPr>
          <w:rFonts w:asciiTheme="majorHAnsi" w:hAnsiTheme="majorHAnsi" w:cstheme="majorHAnsi"/>
        </w:rPr>
        <w:t>Action – JP to publish SPR contact details and what to do when encountering problems with Grove Road closure and plant vehicles. PLUS Highways reporting tools</w:t>
      </w:r>
    </w:p>
    <w:p w14:paraId="6F645FD2" w14:textId="4E78775B" w:rsidR="00AE41F8" w:rsidRDefault="00AE41F8" w:rsidP="00A204EE">
      <w:pPr>
        <w:rPr>
          <w:rFonts w:asciiTheme="majorHAnsi" w:hAnsiTheme="majorHAnsi" w:cstheme="majorHAnsi"/>
        </w:rPr>
      </w:pPr>
      <w:r>
        <w:rPr>
          <w:rFonts w:asciiTheme="majorHAnsi" w:hAnsiTheme="majorHAnsi" w:cstheme="majorHAnsi"/>
        </w:rPr>
        <w:t>MOP raised issues with damage to road signs and footpaths – JP will remind residents of reporting tools.</w:t>
      </w:r>
    </w:p>
    <w:p w14:paraId="654D660E" w14:textId="6BB5F027" w:rsidR="00AE41F8" w:rsidRDefault="00AE41F8" w:rsidP="00A204EE">
      <w:pPr>
        <w:rPr>
          <w:rFonts w:asciiTheme="majorHAnsi" w:hAnsiTheme="majorHAnsi" w:cstheme="majorHAnsi"/>
        </w:rPr>
      </w:pPr>
      <w:r>
        <w:rPr>
          <w:rFonts w:asciiTheme="majorHAnsi" w:hAnsiTheme="majorHAnsi" w:cstheme="majorHAnsi"/>
        </w:rPr>
        <w:lastRenderedPageBreak/>
        <w:t>MOP raised a letter received from National Grid that their property may be affected by works going on. Making Parish Council aware. Cllr Shipman relayed residents reporting that they find these communications unsettling.</w:t>
      </w:r>
    </w:p>
    <w:p w14:paraId="2E7AB3F3" w14:textId="2A9A3D43" w:rsidR="00AE41F8" w:rsidRDefault="00AE41F8" w:rsidP="00A204EE">
      <w:pPr>
        <w:rPr>
          <w:rFonts w:asciiTheme="majorHAnsi" w:hAnsiTheme="majorHAnsi" w:cstheme="majorHAnsi"/>
        </w:rPr>
      </w:pPr>
      <w:r>
        <w:rPr>
          <w:rFonts w:asciiTheme="majorHAnsi" w:hAnsiTheme="majorHAnsi" w:cstheme="majorHAnsi"/>
        </w:rPr>
        <w:t xml:space="preserve">Action MOP will scan &amp; email to the Clerk so the Parish Council can consider whether we can </w:t>
      </w:r>
      <w:r w:rsidR="00932C1B">
        <w:rPr>
          <w:rFonts w:asciiTheme="majorHAnsi" w:hAnsiTheme="majorHAnsi" w:cstheme="majorHAnsi"/>
        </w:rPr>
        <w:t>advise.</w:t>
      </w:r>
    </w:p>
    <w:p w14:paraId="0B29A128" w14:textId="77777777" w:rsidR="008C6933" w:rsidRPr="00383DE8" w:rsidRDefault="008C6933" w:rsidP="00A204EE">
      <w:pPr>
        <w:rPr>
          <w:rFonts w:asciiTheme="majorHAnsi" w:hAnsiTheme="majorHAnsi" w:cstheme="majorHAnsi"/>
        </w:rPr>
      </w:pPr>
    </w:p>
    <w:p w14:paraId="75907A7F" w14:textId="77777777" w:rsidR="00085268" w:rsidRDefault="00085268" w:rsidP="00A204EE">
      <w:pPr>
        <w:rPr>
          <w:rFonts w:asciiTheme="majorHAnsi" w:hAnsiTheme="majorHAnsi" w:cstheme="majorHAnsi"/>
          <w:b/>
          <w:bCs/>
        </w:rPr>
      </w:pPr>
    </w:p>
    <w:p w14:paraId="18D3CDB3" w14:textId="77777777" w:rsidR="001D11F8" w:rsidRPr="001D11F8" w:rsidRDefault="001D11F8" w:rsidP="001D11F8">
      <w:pPr>
        <w:pStyle w:val="ListParagraph"/>
        <w:rPr>
          <w:rFonts w:asciiTheme="majorHAnsi" w:hAnsiTheme="majorHAnsi" w:cstheme="majorHAnsi"/>
        </w:rPr>
      </w:pPr>
    </w:p>
    <w:p w14:paraId="43C550CB" w14:textId="0E01E1B5" w:rsidR="00793D6A" w:rsidRDefault="00085268" w:rsidP="00623C3D">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32</w:t>
      </w:r>
      <w:r w:rsidR="009052EE">
        <w:rPr>
          <w:rFonts w:asciiTheme="majorHAnsi" w:hAnsiTheme="majorHAnsi" w:cstheme="majorHAnsi"/>
          <w:b/>
          <w:bCs/>
        </w:rPr>
        <w:t xml:space="preserve">/24   </w:t>
      </w:r>
      <w:r w:rsidR="00623C3D">
        <w:rPr>
          <w:rFonts w:asciiTheme="majorHAnsi" w:hAnsiTheme="majorHAnsi" w:cstheme="majorHAnsi"/>
          <w:b/>
          <w:bCs/>
        </w:rPr>
        <w:t>Reports:</w:t>
      </w:r>
    </w:p>
    <w:p w14:paraId="26AC141F" w14:textId="0AA84F58" w:rsidR="00623C3D" w:rsidRDefault="00623C3D" w:rsidP="00623C3D">
      <w:pPr>
        <w:pStyle w:val="ListParagraph"/>
        <w:numPr>
          <w:ilvl w:val="0"/>
          <w:numId w:val="3"/>
        </w:numPr>
        <w:rPr>
          <w:rFonts w:asciiTheme="majorHAnsi" w:hAnsiTheme="majorHAnsi" w:cstheme="majorHAnsi"/>
        </w:rPr>
      </w:pPr>
      <w:r>
        <w:rPr>
          <w:rFonts w:asciiTheme="majorHAnsi" w:hAnsiTheme="majorHAnsi" w:cstheme="majorHAnsi"/>
        </w:rPr>
        <w:t>County Councillor reports</w:t>
      </w:r>
      <w:r w:rsidR="00AE41F8">
        <w:rPr>
          <w:rFonts w:asciiTheme="majorHAnsi" w:hAnsiTheme="majorHAnsi" w:cstheme="majorHAnsi"/>
        </w:rPr>
        <w:t xml:space="preserve"> </w:t>
      </w:r>
      <w:r w:rsidR="00932C1B">
        <w:rPr>
          <w:rFonts w:asciiTheme="majorHAnsi" w:hAnsiTheme="majorHAnsi" w:cstheme="majorHAnsi"/>
        </w:rPr>
        <w:t>–</w:t>
      </w:r>
      <w:r w:rsidR="00AE41F8">
        <w:rPr>
          <w:rFonts w:asciiTheme="majorHAnsi" w:hAnsiTheme="majorHAnsi" w:cstheme="majorHAnsi"/>
        </w:rPr>
        <w:t xml:space="preserve"> </w:t>
      </w:r>
      <w:r w:rsidR="00932C1B">
        <w:rPr>
          <w:rFonts w:asciiTheme="majorHAnsi" w:hAnsiTheme="majorHAnsi" w:cstheme="majorHAnsi"/>
        </w:rPr>
        <w:t>Cllr Slack raised that it has now been over a year that a County Councillor has been present at a meeting, we should invite Cllr Reid to a meeting. Action – JP will add to website each month. Cllr Shipman highlighted a portion proposing joining Suffolk, Essex and Norfolk to create a larger local authority. Cllr Whitelock reported that a white paper is expected before Christmas which should make things clearer.  It is likely that there will be a mayor for East Anglia.  Shared concerns that proposed changes will take Councillors further from residents.</w:t>
      </w:r>
    </w:p>
    <w:p w14:paraId="40BEC2BB" w14:textId="116DFF3A" w:rsidR="00623C3D" w:rsidRDefault="00623C3D" w:rsidP="00623C3D">
      <w:pPr>
        <w:pStyle w:val="ListParagraph"/>
        <w:numPr>
          <w:ilvl w:val="0"/>
          <w:numId w:val="3"/>
        </w:numPr>
        <w:rPr>
          <w:rFonts w:asciiTheme="majorHAnsi" w:hAnsiTheme="majorHAnsi" w:cstheme="majorHAnsi"/>
        </w:rPr>
      </w:pPr>
      <w:r>
        <w:rPr>
          <w:rFonts w:asciiTheme="majorHAnsi" w:hAnsiTheme="majorHAnsi" w:cstheme="majorHAnsi"/>
        </w:rPr>
        <w:t>District Councillor reports</w:t>
      </w:r>
      <w:r w:rsidR="00932C1B">
        <w:rPr>
          <w:rFonts w:asciiTheme="majorHAnsi" w:hAnsiTheme="majorHAnsi" w:cstheme="majorHAnsi"/>
        </w:rPr>
        <w:t xml:space="preserve"> – Cllr Whitelock highlighted: bin collections over Christmas – Action – JP to add to website.  East Coast Flyway: from Humber to Thames designated Natural Wild Heritage Site UNESCO – has been accepted as a possible</w:t>
      </w:r>
      <w:r w:rsidR="00A5118A">
        <w:rPr>
          <w:rFonts w:asciiTheme="majorHAnsi" w:hAnsiTheme="majorHAnsi" w:cstheme="majorHAnsi"/>
        </w:rPr>
        <w:t xml:space="preserve">, on a shortlist.  </w:t>
      </w:r>
      <w:r w:rsidR="002B0584">
        <w:rPr>
          <w:rFonts w:asciiTheme="majorHAnsi" w:hAnsiTheme="majorHAnsi" w:cstheme="majorHAnsi"/>
        </w:rPr>
        <w:t>Brings</w:t>
      </w:r>
      <w:r w:rsidR="00A5118A">
        <w:rPr>
          <w:rFonts w:asciiTheme="majorHAnsi" w:hAnsiTheme="majorHAnsi" w:cstheme="majorHAnsi"/>
        </w:rPr>
        <w:t xml:space="preserve"> worldwide recognition but no extra protection. Council will be written to for their comments.  Encourage residents to re-gift unwanted items, shop local, buy pre-loved, gift experiences; partly for green agenda, partly because waste services cannot cope.  Information about it can be found on East Suffolk website – JP to share on Friston website too.</w:t>
      </w:r>
    </w:p>
    <w:p w14:paraId="48DA9625" w14:textId="77777777" w:rsidR="00A5118A" w:rsidRDefault="00A5118A" w:rsidP="00A5118A">
      <w:pPr>
        <w:pStyle w:val="ListParagraph"/>
        <w:ind w:left="1080"/>
        <w:rPr>
          <w:rFonts w:asciiTheme="majorHAnsi" w:hAnsiTheme="majorHAnsi" w:cstheme="majorHAnsi"/>
        </w:rPr>
      </w:pPr>
    </w:p>
    <w:p w14:paraId="14EF7C35" w14:textId="06751E06" w:rsidR="001D11F8" w:rsidRPr="00A5118A" w:rsidRDefault="00623C3D" w:rsidP="00C663DD">
      <w:pPr>
        <w:pStyle w:val="ListParagraph"/>
        <w:numPr>
          <w:ilvl w:val="0"/>
          <w:numId w:val="3"/>
        </w:numPr>
        <w:rPr>
          <w:rFonts w:asciiTheme="majorHAnsi" w:hAnsiTheme="majorHAnsi" w:cstheme="majorHAnsi"/>
          <w:b/>
          <w:bCs/>
        </w:rPr>
      </w:pPr>
      <w:r w:rsidRPr="00A5118A">
        <w:rPr>
          <w:rFonts w:asciiTheme="majorHAnsi" w:hAnsiTheme="majorHAnsi" w:cstheme="majorHAnsi"/>
        </w:rPr>
        <w:t>Other meetings</w:t>
      </w:r>
      <w:r w:rsidR="00A5118A" w:rsidRPr="00A5118A">
        <w:rPr>
          <w:rFonts w:asciiTheme="majorHAnsi" w:hAnsiTheme="majorHAnsi" w:cstheme="majorHAnsi"/>
        </w:rPr>
        <w:t xml:space="preserve"> </w:t>
      </w:r>
      <w:r w:rsidR="00A5118A">
        <w:rPr>
          <w:rFonts w:asciiTheme="majorHAnsi" w:hAnsiTheme="majorHAnsi" w:cstheme="majorHAnsi"/>
        </w:rPr>
        <w:t>–</w:t>
      </w:r>
      <w:r w:rsidR="00A5118A" w:rsidRPr="00A5118A">
        <w:rPr>
          <w:rFonts w:asciiTheme="majorHAnsi" w:hAnsiTheme="majorHAnsi" w:cstheme="majorHAnsi"/>
        </w:rPr>
        <w:t xml:space="preserve"> none</w:t>
      </w:r>
    </w:p>
    <w:p w14:paraId="560D8905" w14:textId="77777777" w:rsidR="00A5118A" w:rsidRPr="00A5118A" w:rsidRDefault="00A5118A" w:rsidP="00A5118A">
      <w:pPr>
        <w:pStyle w:val="ListParagraph"/>
        <w:rPr>
          <w:rFonts w:asciiTheme="majorHAnsi" w:hAnsiTheme="majorHAnsi" w:cstheme="majorHAnsi"/>
          <w:b/>
          <w:bCs/>
        </w:rPr>
      </w:pPr>
    </w:p>
    <w:p w14:paraId="2F576FCF" w14:textId="77777777" w:rsidR="00A5118A" w:rsidRPr="00A5118A" w:rsidRDefault="00A5118A" w:rsidP="00A5118A">
      <w:pPr>
        <w:pStyle w:val="ListParagraph"/>
        <w:ind w:left="1080"/>
        <w:rPr>
          <w:rFonts w:asciiTheme="majorHAnsi" w:hAnsiTheme="majorHAnsi" w:cstheme="majorHAnsi"/>
          <w:b/>
          <w:bCs/>
        </w:rPr>
      </w:pPr>
    </w:p>
    <w:p w14:paraId="1D8919F1" w14:textId="77777777" w:rsidR="00623C3D" w:rsidRDefault="00085268" w:rsidP="009052EE">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33</w:t>
      </w:r>
      <w:r w:rsidR="009052EE">
        <w:rPr>
          <w:rFonts w:asciiTheme="majorHAnsi" w:hAnsiTheme="majorHAnsi" w:cstheme="majorHAnsi"/>
          <w:b/>
          <w:bCs/>
        </w:rPr>
        <w:t xml:space="preserve">/24   </w:t>
      </w:r>
      <w:r w:rsidR="00623C3D">
        <w:rPr>
          <w:rFonts w:asciiTheme="majorHAnsi" w:hAnsiTheme="majorHAnsi" w:cstheme="majorHAnsi"/>
          <w:b/>
          <w:bCs/>
        </w:rPr>
        <w:t>Energy Projects</w:t>
      </w:r>
    </w:p>
    <w:p w14:paraId="4C95411B" w14:textId="484264BA" w:rsidR="001D11F8" w:rsidRDefault="00623C3D" w:rsidP="00623C3D">
      <w:pPr>
        <w:pStyle w:val="ListParagraph"/>
        <w:numPr>
          <w:ilvl w:val="0"/>
          <w:numId w:val="4"/>
        </w:numPr>
        <w:rPr>
          <w:rFonts w:asciiTheme="majorHAnsi" w:hAnsiTheme="majorHAnsi" w:cstheme="majorHAnsi"/>
        </w:rPr>
      </w:pPr>
      <w:r>
        <w:rPr>
          <w:rFonts w:asciiTheme="majorHAnsi" w:hAnsiTheme="majorHAnsi" w:cstheme="majorHAnsi"/>
        </w:rPr>
        <w:t>Reports from Cllr Mahony</w:t>
      </w:r>
      <w:r w:rsidR="00047B68" w:rsidRPr="00623C3D">
        <w:rPr>
          <w:rFonts w:asciiTheme="majorHAnsi" w:hAnsiTheme="majorHAnsi" w:cstheme="majorHAnsi"/>
        </w:rPr>
        <w:t xml:space="preserve"> </w:t>
      </w:r>
      <w:r w:rsidR="00A5118A">
        <w:rPr>
          <w:rFonts w:asciiTheme="majorHAnsi" w:hAnsiTheme="majorHAnsi" w:cstheme="majorHAnsi"/>
        </w:rPr>
        <w:t xml:space="preserve"> - Cllr Shipman delivered an update from Cllr Mahony.  Frison watercourse – SPR will only maintain between Church Road and Grove road, leaving out Low Road.  Environment Agency have weighed in stating that they have the right but not the obligation to maintain the watercourse.  FPC are pursuing a meeting between all bodies to resolve.  Flood risk during construction and operation are both significant.  Timing/schedule of construction is not clear, SPR have suggested preparatory work may start Easter next year.</w:t>
      </w:r>
      <w:r w:rsidR="002B0584">
        <w:rPr>
          <w:rFonts w:asciiTheme="majorHAnsi" w:hAnsiTheme="majorHAnsi" w:cstheme="majorHAnsi"/>
        </w:rPr>
        <w:t xml:space="preserve">  Southern Transport forums demonstrate impact of construction is being felt at Friday Street junction,  2 village bypass is going ahead but won’t be ready in time for the main…..highlighted pressure on surrounding roads.  </w:t>
      </w:r>
    </w:p>
    <w:p w14:paraId="5C408769" w14:textId="4A14AB8F" w:rsidR="00623C3D" w:rsidRPr="00623C3D" w:rsidRDefault="00623C3D" w:rsidP="00623C3D">
      <w:pPr>
        <w:pStyle w:val="ListParagraph"/>
        <w:numPr>
          <w:ilvl w:val="0"/>
          <w:numId w:val="4"/>
        </w:numPr>
        <w:rPr>
          <w:rFonts w:asciiTheme="majorHAnsi" w:hAnsiTheme="majorHAnsi" w:cstheme="majorHAnsi"/>
        </w:rPr>
      </w:pPr>
      <w:r>
        <w:rPr>
          <w:rFonts w:asciiTheme="majorHAnsi" w:hAnsiTheme="majorHAnsi" w:cstheme="majorHAnsi"/>
        </w:rPr>
        <w:t xml:space="preserve">Reports from </w:t>
      </w:r>
      <w:r w:rsidRPr="00E76378">
        <w:rPr>
          <w:rFonts w:asciiTheme="minorHAnsi" w:hAnsiTheme="minorHAnsi" w:cstheme="minorHAnsi"/>
        </w:rPr>
        <w:t>County and District Councillors</w:t>
      </w:r>
      <w:r>
        <w:rPr>
          <w:rFonts w:asciiTheme="minorHAnsi" w:hAnsiTheme="minorHAnsi" w:cstheme="minorHAnsi"/>
        </w:rPr>
        <w:t xml:space="preserve"> or external bodies</w:t>
      </w:r>
      <w:r w:rsidR="00A5118A">
        <w:rPr>
          <w:rFonts w:asciiTheme="minorHAnsi" w:hAnsiTheme="minorHAnsi" w:cstheme="minorHAnsi"/>
        </w:rPr>
        <w:t xml:space="preserve"> </w:t>
      </w:r>
      <w:r w:rsidR="002B0584">
        <w:rPr>
          <w:rFonts w:asciiTheme="minorHAnsi" w:hAnsiTheme="minorHAnsi" w:cstheme="minorHAnsi"/>
        </w:rPr>
        <w:t>–</w:t>
      </w:r>
      <w:r w:rsidR="00A5118A">
        <w:rPr>
          <w:rFonts w:asciiTheme="minorHAnsi" w:hAnsiTheme="minorHAnsi" w:cstheme="minorHAnsi"/>
        </w:rPr>
        <w:t xml:space="preserve"> </w:t>
      </w:r>
      <w:r w:rsidR="002B0584">
        <w:rPr>
          <w:rFonts w:asciiTheme="minorHAnsi" w:hAnsiTheme="minorHAnsi" w:cstheme="minorHAnsi"/>
        </w:rPr>
        <w:t>Report from Naomi Hayes was delivered.  Cllr Shipman Highlighted a new project mentioned called Manor Farm.</w:t>
      </w:r>
    </w:p>
    <w:p w14:paraId="1ECE0902" w14:textId="77777777" w:rsidR="000D73F9" w:rsidRDefault="000D73F9" w:rsidP="00E76999">
      <w:pPr>
        <w:rPr>
          <w:rFonts w:asciiTheme="majorHAnsi" w:hAnsiTheme="majorHAnsi" w:cstheme="majorHAnsi"/>
        </w:rPr>
      </w:pPr>
    </w:p>
    <w:p w14:paraId="02815E96" w14:textId="7C138E64" w:rsidR="00623C3D" w:rsidRDefault="00085268" w:rsidP="00623C3D">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34</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Finance</w:t>
      </w:r>
    </w:p>
    <w:p w14:paraId="64D40AD0" w14:textId="174126F9"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Reserves policy</w:t>
      </w:r>
      <w:r w:rsidR="002B0584">
        <w:rPr>
          <w:rFonts w:asciiTheme="majorHAnsi" w:hAnsiTheme="majorHAnsi" w:cstheme="majorHAnsi"/>
        </w:rPr>
        <w:t xml:space="preserve"> – It was unanimously approved</w:t>
      </w:r>
    </w:p>
    <w:p w14:paraId="32C6F196" w14:textId="4FB41588"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Financial regulations</w:t>
      </w:r>
      <w:r w:rsidR="002B0584">
        <w:rPr>
          <w:rFonts w:asciiTheme="majorHAnsi" w:hAnsiTheme="majorHAnsi" w:cstheme="majorHAnsi"/>
        </w:rPr>
        <w:t xml:space="preserve"> – It was resolved </w:t>
      </w:r>
      <w:r w:rsidR="0039172D">
        <w:rPr>
          <w:rFonts w:asciiTheme="majorHAnsi" w:hAnsiTheme="majorHAnsi" w:cstheme="majorHAnsi"/>
        </w:rPr>
        <w:t>to defer</w:t>
      </w:r>
    </w:p>
    <w:p w14:paraId="32F39C6C" w14:textId="1970DCCD"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Payments, rec</w:t>
      </w:r>
    </w:p>
    <w:p w14:paraId="5D9F62E7" w14:textId="75BFECFA"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Budget Vs Actual and forecasted spending</w:t>
      </w:r>
    </w:p>
    <w:p w14:paraId="2EBD8FC2" w14:textId="0A46D1C1"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General reserves</w:t>
      </w:r>
    </w:p>
    <w:p w14:paraId="6E78BD66" w14:textId="435D3F69"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Earmarked reserves</w:t>
      </w:r>
    </w:p>
    <w:p w14:paraId="71439802" w14:textId="1D026FD2"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Budget 2025/2026</w:t>
      </w:r>
    </w:p>
    <w:p w14:paraId="6C099BA8" w14:textId="04ABEE2E"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NALC pay rise</w:t>
      </w:r>
      <w:r w:rsidR="0039172D">
        <w:rPr>
          <w:rFonts w:asciiTheme="majorHAnsi" w:hAnsiTheme="majorHAnsi" w:cstheme="majorHAnsi"/>
        </w:rPr>
        <w:t xml:space="preserve"> – Unanimously resovled</w:t>
      </w:r>
    </w:p>
    <w:p w14:paraId="62C64CF0" w14:textId="72EC6DAF"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NALC back pay</w:t>
      </w:r>
      <w:r w:rsidR="00F74B5B">
        <w:rPr>
          <w:rFonts w:asciiTheme="majorHAnsi" w:hAnsiTheme="majorHAnsi" w:cstheme="majorHAnsi"/>
        </w:rPr>
        <w:t xml:space="preserve"> - approved</w:t>
      </w:r>
    </w:p>
    <w:p w14:paraId="4AB47E09" w14:textId="32B4724E" w:rsidR="00623C3D" w:rsidRPr="00623C3D" w:rsidRDefault="00623C3D" w:rsidP="00623C3D">
      <w:pPr>
        <w:pStyle w:val="ListParagraph"/>
        <w:numPr>
          <w:ilvl w:val="0"/>
          <w:numId w:val="8"/>
        </w:numPr>
        <w:rPr>
          <w:rFonts w:asciiTheme="majorHAnsi" w:hAnsiTheme="majorHAnsi" w:cstheme="majorHAnsi"/>
          <w:b/>
          <w:bCs/>
        </w:rPr>
      </w:pPr>
      <w:r>
        <w:rPr>
          <w:rFonts w:asciiTheme="majorHAnsi" w:hAnsiTheme="majorHAnsi" w:cstheme="majorHAnsi"/>
        </w:rPr>
        <w:t>Pre-approved payments</w:t>
      </w:r>
    </w:p>
    <w:p w14:paraId="05E35433" w14:textId="05F05EFB" w:rsidR="0039172D" w:rsidRPr="00F74B5B" w:rsidRDefault="00623C3D" w:rsidP="00C663DD">
      <w:pPr>
        <w:pStyle w:val="ListParagraph"/>
        <w:numPr>
          <w:ilvl w:val="0"/>
          <w:numId w:val="8"/>
        </w:numPr>
        <w:rPr>
          <w:rFonts w:asciiTheme="majorHAnsi" w:hAnsiTheme="majorHAnsi" w:cstheme="majorHAnsi"/>
          <w:b/>
          <w:bCs/>
        </w:rPr>
      </w:pPr>
      <w:r w:rsidRPr="00F74B5B">
        <w:rPr>
          <w:rFonts w:asciiTheme="majorHAnsi" w:hAnsiTheme="majorHAnsi" w:cstheme="majorHAnsi"/>
        </w:rPr>
        <w:t>Upcoming payments</w:t>
      </w:r>
      <w:r w:rsidR="00F74B5B" w:rsidRPr="00F74B5B">
        <w:rPr>
          <w:rFonts w:asciiTheme="majorHAnsi" w:hAnsiTheme="majorHAnsi" w:cstheme="majorHAnsi"/>
        </w:rPr>
        <w:t xml:space="preserve"> – Remove E Fire and add waste clearance</w:t>
      </w:r>
      <w:r w:rsidR="00AD537A">
        <w:rPr>
          <w:rFonts w:asciiTheme="majorHAnsi" w:hAnsiTheme="majorHAnsi" w:cstheme="majorHAnsi"/>
        </w:rPr>
        <w:t>, up to £100</w:t>
      </w:r>
      <w:r w:rsidR="00F74B5B" w:rsidRPr="00F74B5B">
        <w:rPr>
          <w:rFonts w:asciiTheme="majorHAnsi" w:hAnsiTheme="majorHAnsi" w:cstheme="majorHAnsi"/>
        </w:rPr>
        <w:t xml:space="preserve"> - Approved</w:t>
      </w:r>
    </w:p>
    <w:p w14:paraId="646CE7D4" w14:textId="77777777" w:rsidR="00EB37C2" w:rsidRPr="00EB37C2" w:rsidRDefault="00EB37C2" w:rsidP="00E76999">
      <w:pPr>
        <w:rPr>
          <w:rFonts w:asciiTheme="majorHAnsi" w:hAnsiTheme="majorHAnsi" w:cstheme="majorHAnsi"/>
        </w:rPr>
      </w:pPr>
    </w:p>
    <w:p w14:paraId="20C4C07E" w14:textId="212163BB" w:rsidR="00A204EE" w:rsidRDefault="00085268" w:rsidP="00E76999">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35</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 xml:space="preserve"> Planning</w:t>
      </w:r>
    </w:p>
    <w:p w14:paraId="0B3E1739" w14:textId="6454F719" w:rsidR="00623C3D" w:rsidRPr="00F74B5B" w:rsidRDefault="00623C3D" w:rsidP="00623C3D">
      <w:pPr>
        <w:pStyle w:val="ListParagraph"/>
        <w:numPr>
          <w:ilvl w:val="0"/>
          <w:numId w:val="9"/>
        </w:numPr>
        <w:rPr>
          <w:rFonts w:asciiTheme="majorHAnsi" w:hAnsiTheme="majorHAnsi" w:cstheme="majorHAnsi"/>
          <w:b/>
          <w:bCs/>
        </w:rPr>
      </w:pPr>
      <w:r>
        <w:rPr>
          <w:rFonts w:asciiTheme="minorHAnsi" w:hAnsiTheme="minorHAnsi" w:cstheme="minorHAnsi"/>
        </w:rPr>
        <w:t>planning application DC243084FUL (4 Church Walls Cottage)</w:t>
      </w:r>
      <w:r w:rsidR="00F74B5B">
        <w:rPr>
          <w:rFonts w:asciiTheme="minorHAnsi" w:hAnsiTheme="minorHAnsi" w:cstheme="minorHAnsi"/>
        </w:rPr>
        <w:t xml:space="preserve"> – Cllr Shipman precised the plans. Cllr Slack queried that the pottery studio is for a hobby, not commercial use.  Council opt for no comment, subject to neighbour consultations.</w:t>
      </w:r>
    </w:p>
    <w:p w14:paraId="3EB44492" w14:textId="77777777" w:rsidR="00F74B5B" w:rsidRPr="00623C3D" w:rsidRDefault="00F74B5B" w:rsidP="00F74B5B">
      <w:pPr>
        <w:pStyle w:val="ListParagraph"/>
        <w:rPr>
          <w:rFonts w:asciiTheme="majorHAnsi" w:hAnsiTheme="majorHAnsi" w:cstheme="majorHAnsi"/>
          <w:b/>
          <w:bCs/>
        </w:rPr>
      </w:pPr>
    </w:p>
    <w:p w14:paraId="07DE6D55" w14:textId="740F7717" w:rsidR="00623C3D" w:rsidRPr="00E76378" w:rsidRDefault="00623C3D" w:rsidP="00623C3D">
      <w:pPr>
        <w:pStyle w:val="ListParagraph"/>
        <w:numPr>
          <w:ilvl w:val="0"/>
          <w:numId w:val="9"/>
        </w:numPr>
        <w:jc w:val="both"/>
        <w:rPr>
          <w:rFonts w:asciiTheme="minorHAnsi" w:hAnsiTheme="minorHAnsi" w:cstheme="minorHAnsi"/>
        </w:rPr>
      </w:pPr>
      <w:r>
        <w:rPr>
          <w:rFonts w:asciiTheme="minorHAnsi" w:hAnsiTheme="minorHAnsi" w:cstheme="minorHAnsi"/>
        </w:rPr>
        <w:t>planning application DC243780FUL (1 Church Road)</w:t>
      </w:r>
      <w:r w:rsidR="00AD537A">
        <w:rPr>
          <w:rFonts w:asciiTheme="minorHAnsi" w:hAnsiTheme="minorHAnsi" w:cstheme="minorHAnsi"/>
        </w:rPr>
        <w:t xml:space="preserve">  - Unanimously resolved – no comment.</w:t>
      </w:r>
    </w:p>
    <w:p w14:paraId="14D938B2" w14:textId="77777777" w:rsidR="00926E76" w:rsidRDefault="00926E76" w:rsidP="00E76999">
      <w:pPr>
        <w:rPr>
          <w:rFonts w:asciiTheme="majorHAnsi" w:hAnsiTheme="majorHAnsi" w:cstheme="majorHAnsi"/>
          <w:b/>
          <w:bCs/>
        </w:rPr>
      </w:pPr>
    </w:p>
    <w:p w14:paraId="0452F4A2" w14:textId="1D844B87" w:rsidR="00A204EE" w:rsidRPr="00AD537A" w:rsidRDefault="00085268" w:rsidP="00E76999">
      <w:pPr>
        <w:rPr>
          <w:rFonts w:asciiTheme="majorHAnsi" w:hAnsiTheme="majorHAnsi" w:cstheme="majorHAnsi"/>
        </w:rPr>
      </w:pPr>
      <w:r>
        <w:rPr>
          <w:rFonts w:asciiTheme="majorHAnsi" w:hAnsiTheme="majorHAnsi" w:cstheme="majorHAnsi"/>
          <w:b/>
          <w:bCs/>
        </w:rPr>
        <w:t>1</w:t>
      </w:r>
      <w:r w:rsidR="00623C3D">
        <w:rPr>
          <w:rFonts w:asciiTheme="majorHAnsi" w:hAnsiTheme="majorHAnsi" w:cstheme="majorHAnsi"/>
          <w:b/>
          <w:bCs/>
        </w:rPr>
        <w:t>36</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Thermal Imaging camera project</w:t>
      </w:r>
      <w:r w:rsidR="00AD537A">
        <w:rPr>
          <w:rFonts w:asciiTheme="majorHAnsi" w:hAnsiTheme="majorHAnsi" w:cstheme="majorHAnsi"/>
          <w:b/>
          <w:bCs/>
        </w:rPr>
        <w:t xml:space="preserve"> -   </w:t>
      </w:r>
      <w:r w:rsidR="00AD537A">
        <w:rPr>
          <w:rFonts w:asciiTheme="majorHAnsi" w:hAnsiTheme="majorHAnsi" w:cstheme="majorHAnsi"/>
        </w:rPr>
        <w:t>Clerk delivered – unanimously resolved to not engage.  Action – JP to place in the SWIFT.</w:t>
      </w:r>
    </w:p>
    <w:p w14:paraId="7947DDA5" w14:textId="77777777" w:rsidR="00926E76" w:rsidRDefault="00926E76" w:rsidP="00E76999">
      <w:pPr>
        <w:rPr>
          <w:rFonts w:asciiTheme="majorHAnsi" w:hAnsiTheme="majorHAnsi" w:cstheme="majorHAnsi"/>
          <w:b/>
          <w:bCs/>
        </w:rPr>
      </w:pPr>
    </w:p>
    <w:p w14:paraId="519BED51" w14:textId="7EB33676" w:rsidR="00A204EE" w:rsidRDefault="00085268" w:rsidP="00E76999">
      <w:pPr>
        <w:rPr>
          <w:rFonts w:asciiTheme="majorHAnsi" w:hAnsiTheme="majorHAnsi" w:cstheme="majorHAnsi"/>
        </w:rPr>
      </w:pPr>
      <w:r>
        <w:rPr>
          <w:rFonts w:asciiTheme="majorHAnsi" w:hAnsiTheme="majorHAnsi" w:cstheme="majorHAnsi"/>
          <w:b/>
          <w:bCs/>
        </w:rPr>
        <w:t>1</w:t>
      </w:r>
      <w:r w:rsidR="00623C3D">
        <w:rPr>
          <w:rFonts w:asciiTheme="majorHAnsi" w:hAnsiTheme="majorHAnsi" w:cstheme="majorHAnsi"/>
          <w:b/>
          <w:bCs/>
        </w:rPr>
        <w:t>37</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Defibrillators</w:t>
      </w:r>
      <w:r w:rsidR="00AD537A">
        <w:rPr>
          <w:rFonts w:asciiTheme="majorHAnsi" w:hAnsiTheme="majorHAnsi" w:cstheme="majorHAnsi"/>
          <w:b/>
          <w:bCs/>
        </w:rPr>
        <w:t xml:space="preserve"> – </w:t>
      </w:r>
      <w:r w:rsidR="00AD537A">
        <w:rPr>
          <w:rFonts w:asciiTheme="majorHAnsi" w:hAnsiTheme="majorHAnsi" w:cstheme="majorHAnsi"/>
        </w:rPr>
        <w:t xml:space="preserve">Cllr Ireland has been approached to request defib training.  Due to remote location, she feels it would be beneficial. Had been made aware of a charity which provides defibs, training and maintenance.  Is based in Norfollk but would be willing to come to Friston to deliver training as long as there were around 20 people </w:t>
      </w:r>
      <w:r w:rsidR="002108FA">
        <w:rPr>
          <w:rFonts w:asciiTheme="majorHAnsi" w:hAnsiTheme="majorHAnsi" w:cstheme="majorHAnsi"/>
        </w:rPr>
        <w:t>interested in training.  Action – JP to approach Sue Jackson to ensure she is happy to continue. JP to check ownership and whether Sue is happy to continue monitoring it.</w:t>
      </w:r>
    </w:p>
    <w:p w14:paraId="188B88CD" w14:textId="46F8F30C" w:rsidR="002108FA" w:rsidRDefault="002108FA" w:rsidP="00E76999">
      <w:pPr>
        <w:rPr>
          <w:rFonts w:asciiTheme="majorHAnsi" w:hAnsiTheme="majorHAnsi" w:cstheme="majorHAnsi"/>
        </w:rPr>
      </w:pPr>
      <w:r>
        <w:rPr>
          <w:rFonts w:asciiTheme="majorHAnsi" w:hAnsiTheme="majorHAnsi" w:cstheme="majorHAnsi"/>
        </w:rPr>
        <w:t>Action – Wendy to contact Norfollk charity re training and adding another defibrillator.</w:t>
      </w:r>
    </w:p>
    <w:p w14:paraId="6EB1C625" w14:textId="55D74921" w:rsidR="002108FA" w:rsidRPr="00AD537A" w:rsidRDefault="002108FA" w:rsidP="00E76999">
      <w:pPr>
        <w:rPr>
          <w:rFonts w:asciiTheme="majorHAnsi" w:hAnsiTheme="majorHAnsi" w:cstheme="majorHAnsi"/>
        </w:rPr>
      </w:pPr>
      <w:r>
        <w:rPr>
          <w:rFonts w:asciiTheme="majorHAnsi" w:hAnsiTheme="majorHAnsi" w:cstheme="majorHAnsi"/>
        </w:rPr>
        <w:t>Noted that training was requested but the Council could not afford it.</w:t>
      </w:r>
    </w:p>
    <w:p w14:paraId="5022E519" w14:textId="16A08C31" w:rsidR="00903A96" w:rsidRPr="00903A96" w:rsidRDefault="00903A96" w:rsidP="00E76999">
      <w:pPr>
        <w:rPr>
          <w:rFonts w:asciiTheme="majorHAnsi" w:hAnsiTheme="majorHAnsi" w:cstheme="majorHAnsi"/>
        </w:rPr>
      </w:pPr>
    </w:p>
    <w:p w14:paraId="1EEC89F9" w14:textId="6AD0F0A5" w:rsidR="00A204EE" w:rsidRDefault="00085268" w:rsidP="00E76999">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38</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Village Green</w:t>
      </w:r>
    </w:p>
    <w:p w14:paraId="4085806D" w14:textId="78FDDEF6" w:rsidR="00623C3D" w:rsidRPr="002108FA" w:rsidRDefault="00623C3D" w:rsidP="00623C3D">
      <w:pPr>
        <w:pStyle w:val="ListParagraph"/>
        <w:numPr>
          <w:ilvl w:val="0"/>
          <w:numId w:val="11"/>
        </w:numPr>
        <w:rPr>
          <w:rFonts w:asciiTheme="majorHAnsi" w:hAnsiTheme="majorHAnsi" w:cstheme="majorHAnsi"/>
          <w:b/>
          <w:bCs/>
        </w:rPr>
      </w:pPr>
      <w:r>
        <w:rPr>
          <w:rFonts w:asciiTheme="majorHAnsi" w:hAnsiTheme="majorHAnsi" w:cstheme="majorHAnsi"/>
          <w:b/>
          <w:bCs/>
        </w:rPr>
        <w:t>Tree maintenance</w:t>
      </w:r>
      <w:r w:rsidR="002108FA">
        <w:rPr>
          <w:rFonts w:asciiTheme="majorHAnsi" w:hAnsiTheme="majorHAnsi" w:cstheme="majorHAnsi"/>
          <w:b/>
          <w:bCs/>
        </w:rPr>
        <w:t xml:space="preserve"> </w:t>
      </w:r>
      <w:r w:rsidR="002108FA">
        <w:rPr>
          <w:rFonts w:asciiTheme="majorHAnsi" w:hAnsiTheme="majorHAnsi" w:cstheme="majorHAnsi"/>
        </w:rPr>
        <w:t>Noted HSE issue with height of lower branches of 13 trees on the green and obscuring footpath and road signs– trim the trees to a height of 2m quote for £500 for the works.  Cllr Slack shared concerns regarding potential harm to biodiversity and whether access to beneath the trees was necessary and whether the grass needs cutting underneath.  Cllr Carlaw noted the worry that people will hit their heads onto the branches. Cllr Shipman concurred. Cllr Ireland suggested off-setting the works with re-planting elsewhere. Cllr Slack relayed information she has been gathering regarding the Council’s duty toward biodiversity and suggested the managing the green, as a whole, needs a holistic approach and that this should be part of a larger discussion about the biodiversity in general in the village. Cllr Shipman suggested that the Councillors meet on the green to formulate a plan.</w:t>
      </w:r>
    </w:p>
    <w:p w14:paraId="6A246008" w14:textId="03419063" w:rsidR="002108FA" w:rsidRDefault="002108FA" w:rsidP="002108FA">
      <w:pPr>
        <w:pStyle w:val="ListParagraph"/>
        <w:rPr>
          <w:rFonts w:asciiTheme="majorHAnsi" w:hAnsiTheme="majorHAnsi" w:cstheme="majorHAnsi"/>
        </w:rPr>
      </w:pPr>
      <w:r w:rsidRPr="002108FA">
        <w:rPr>
          <w:rFonts w:asciiTheme="majorHAnsi" w:hAnsiTheme="majorHAnsi" w:cstheme="majorHAnsi"/>
        </w:rPr>
        <w:t>Cllr Slack agrees that some work is required and requested more time</w:t>
      </w:r>
      <w:r>
        <w:rPr>
          <w:rFonts w:asciiTheme="majorHAnsi" w:hAnsiTheme="majorHAnsi" w:cstheme="majorHAnsi"/>
        </w:rPr>
        <w:t>. Item deferred to January after Cllrs have been</w:t>
      </w:r>
      <w:r w:rsidR="00DF6DDC">
        <w:rPr>
          <w:rFonts w:asciiTheme="majorHAnsi" w:hAnsiTheme="majorHAnsi" w:cstheme="majorHAnsi"/>
        </w:rPr>
        <w:t xml:space="preserve"> able to meet on the green.  Cllr Ireland suggested setting a budget and agreeing, Proposed and carried.</w:t>
      </w:r>
    </w:p>
    <w:p w14:paraId="6F13A32C" w14:textId="5368BCE0" w:rsidR="00DF6DDC" w:rsidRPr="002108FA" w:rsidRDefault="00DF6DDC" w:rsidP="002108FA">
      <w:pPr>
        <w:pStyle w:val="ListParagraph"/>
        <w:rPr>
          <w:rFonts w:asciiTheme="majorHAnsi" w:hAnsiTheme="majorHAnsi" w:cstheme="majorHAnsi"/>
        </w:rPr>
      </w:pPr>
      <w:r>
        <w:rPr>
          <w:rFonts w:asciiTheme="majorHAnsi" w:hAnsiTheme="majorHAnsi" w:cstheme="majorHAnsi"/>
        </w:rPr>
        <w:t>Scope of work to be decided, budget set at £500</w:t>
      </w:r>
    </w:p>
    <w:p w14:paraId="5F18F644" w14:textId="77777777" w:rsidR="002108FA" w:rsidRDefault="002108FA" w:rsidP="002108FA">
      <w:pPr>
        <w:pStyle w:val="ListParagraph"/>
        <w:rPr>
          <w:rFonts w:asciiTheme="majorHAnsi" w:hAnsiTheme="majorHAnsi" w:cstheme="majorHAnsi"/>
          <w:b/>
          <w:bCs/>
        </w:rPr>
      </w:pPr>
    </w:p>
    <w:p w14:paraId="4EE5FCE2" w14:textId="4BF83173" w:rsidR="00623C3D" w:rsidRPr="00DF6DDC" w:rsidRDefault="00623C3D" w:rsidP="00623C3D">
      <w:pPr>
        <w:pStyle w:val="ListParagraph"/>
        <w:numPr>
          <w:ilvl w:val="0"/>
          <w:numId w:val="11"/>
        </w:numPr>
        <w:rPr>
          <w:rFonts w:asciiTheme="majorHAnsi" w:hAnsiTheme="majorHAnsi" w:cstheme="majorHAnsi"/>
          <w:b/>
          <w:bCs/>
        </w:rPr>
      </w:pPr>
      <w:r>
        <w:rPr>
          <w:rFonts w:asciiTheme="majorHAnsi" w:hAnsiTheme="majorHAnsi" w:cstheme="majorHAnsi"/>
          <w:b/>
          <w:bCs/>
        </w:rPr>
        <w:t>Rocker plank</w:t>
      </w:r>
      <w:r w:rsidR="00DF6DDC">
        <w:rPr>
          <w:rFonts w:asciiTheme="majorHAnsi" w:hAnsiTheme="majorHAnsi" w:cstheme="majorHAnsi"/>
          <w:b/>
          <w:bCs/>
        </w:rPr>
        <w:t xml:space="preserve"> - </w:t>
      </w:r>
      <w:r w:rsidR="00DF6DDC">
        <w:rPr>
          <w:rFonts w:asciiTheme="majorHAnsi" w:hAnsiTheme="majorHAnsi" w:cstheme="majorHAnsi"/>
        </w:rPr>
        <w:t>£100 quoted from Barry Smith to – unanimously resolved. Action – Paul to contract Barry to carry out the work.</w:t>
      </w:r>
    </w:p>
    <w:p w14:paraId="5E04D004" w14:textId="49D65423" w:rsidR="00DF6DDC" w:rsidRPr="00DF6DDC" w:rsidRDefault="00DF6DDC" w:rsidP="00DF6DDC">
      <w:pPr>
        <w:rPr>
          <w:rFonts w:asciiTheme="majorHAnsi" w:hAnsiTheme="majorHAnsi" w:cstheme="majorHAnsi"/>
        </w:rPr>
      </w:pPr>
      <w:r w:rsidRPr="00DF6DDC">
        <w:rPr>
          <w:rFonts w:asciiTheme="majorHAnsi" w:hAnsiTheme="majorHAnsi" w:cstheme="majorHAnsi"/>
        </w:rPr>
        <w:t>Cllr Ireland reported on bulb planting project on the green</w:t>
      </w:r>
      <w:r>
        <w:rPr>
          <w:rFonts w:asciiTheme="majorHAnsi" w:hAnsiTheme="majorHAnsi" w:cstheme="majorHAnsi"/>
        </w:rPr>
        <w:t xml:space="preserve"> – 800 planted</w:t>
      </w:r>
      <w:r w:rsidRPr="00DF6DDC">
        <w:rPr>
          <w:rFonts w:asciiTheme="majorHAnsi" w:hAnsiTheme="majorHAnsi" w:cstheme="majorHAnsi"/>
        </w:rPr>
        <w:t>.</w:t>
      </w:r>
      <w:r>
        <w:rPr>
          <w:rFonts w:asciiTheme="majorHAnsi" w:hAnsiTheme="majorHAnsi" w:cstheme="majorHAnsi"/>
        </w:rPr>
        <w:t xml:space="preserve"> A map has been made so the mower can avoid Cllr Ireland noted her thanks to the members of the community who carried out the project.</w:t>
      </w:r>
    </w:p>
    <w:p w14:paraId="4EBED7D1" w14:textId="77777777" w:rsidR="00A204EE" w:rsidRDefault="00A204EE" w:rsidP="00E76999">
      <w:pPr>
        <w:rPr>
          <w:rFonts w:asciiTheme="majorHAnsi" w:hAnsiTheme="majorHAnsi" w:cstheme="majorHAnsi"/>
          <w:b/>
          <w:bCs/>
        </w:rPr>
      </w:pPr>
    </w:p>
    <w:p w14:paraId="2CB061C7" w14:textId="354DA1E0" w:rsidR="00085268" w:rsidRDefault="00085268" w:rsidP="00085268">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39</w:t>
      </w:r>
      <w:r w:rsidR="00A204EE">
        <w:rPr>
          <w:rFonts w:asciiTheme="majorHAnsi" w:hAnsiTheme="majorHAnsi" w:cstheme="majorHAnsi"/>
          <w:b/>
          <w:bCs/>
        </w:rPr>
        <w:t>/24</w:t>
      </w:r>
      <w:r w:rsidR="00A204EE">
        <w:rPr>
          <w:rFonts w:asciiTheme="majorHAnsi" w:hAnsiTheme="majorHAnsi" w:cstheme="majorHAnsi"/>
          <w:b/>
          <w:bCs/>
        </w:rPr>
        <w:tab/>
      </w:r>
      <w:r w:rsidR="00623C3D">
        <w:rPr>
          <w:rFonts w:asciiTheme="majorHAnsi" w:hAnsiTheme="majorHAnsi" w:cstheme="majorHAnsi"/>
          <w:b/>
          <w:bCs/>
        </w:rPr>
        <w:t>Village Hall</w:t>
      </w:r>
      <w:r w:rsidR="00DF6DDC">
        <w:rPr>
          <w:rFonts w:asciiTheme="majorHAnsi" w:hAnsiTheme="majorHAnsi" w:cstheme="majorHAnsi"/>
          <w:b/>
          <w:bCs/>
        </w:rPr>
        <w:t xml:space="preserve"> – Clerk delivered update – MOP suggested Waveny Valley Fire</w:t>
      </w:r>
    </w:p>
    <w:p w14:paraId="28BB2B1C" w14:textId="48818B15" w:rsidR="00DF6DDC" w:rsidRPr="00DF6DDC" w:rsidRDefault="00DF6DDC" w:rsidP="00085268">
      <w:pPr>
        <w:rPr>
          <w:rFonts w:asciiTheme="majorHAnsi" w:hAnsiTheme="majorHAnsi" w:cstheme="majorHAnsi"/>
        </w:rPr>
      </w:pPr>
      <w:r>
        <w:rPr>
          <w:rFonts w:asciiTheme="majorHAnsi" w:hAnsiTheme="majorHAnsi" w:cstheme="majorHAnsi"/>
        </w:rPr>
        <w:t xml:space="preserve">PAT Testing </w:t>
      </w:r>
      <w:r w:rsidR="008B1E91">
        <w:rPr>
          <w:rFonts w:asciiTheme="majorHAnsi" w:hAnsiTheme="majorHAnsi" w:cstheme="majorHAnsi"/>
        </w:rPr>
        <w:t>–</w:t>
      </w:r>
      <w:r>
        <w:rPr>
          <w:rFonts w:asciiTheme="majorHAnsi" w:hAnsiTheme="majorHAnsi" w:cstheme="majorHAnsi"/>
        </w:rPr>
        <w:t xml:space="preserve"> Action</w:t>
      </w:r>
      <w:r w:rsidR="008B1E91">
        <w:rPr>
          <w:rFonts w:asciiTheme="majorHAnsi" w:hAnsiTheme="majorHAnsi" w:cstheme="majorHAnsi"/>
        </w:rPr>
        <w:t xml:space="preserve"> JP to get us on schedule.  Paul raised that bookings Clerk role – standing down. Cllr Ireland will ask someone to take over. Cllr Carlaw will stand down at the end of Jan</w:t>
      </w:r>
    </w:p>
    <w:p w14:paraId="7E13BCC0" w14:textId="77777777" w:rsidR="00B35C27" w:rsidRDefault="00B35C27" w:rsidP="00E76999">
      <w:pPr>
        <w:rPr>
          <w:rFonts w:asciiTheme="majorHAnsi" w:hAnsiTheme="majorHAnsi" w:cstheme="majorHAnsi"/>
          <w:b/>
          <w:bCs/>
        </w:rPr>
      </w:pPr>
    </w:p>
    <w:p w14:paraId="3786B5AD" w14:textId="45EDF470" w:rsidR="00A204EE" w:rsidRDefault="00085268" w:rsidP="00E76999">
      <w:pPr>
        <w:rPr>
          <w:rFonts w:asciiTheme="majorHAnsi" w:hAnsiTheme="majorHAnsi" w:cstheme="majorHAnsi"/>
          <w:b/>
          <w:bCs/>
        </w:rPr>
      </w:pPr>
      <w:r>
        <w:rPr>
          <w:rFonts w:asciiTheme="majorHAnsi" w:hAnsiTheme="majorHAnsi" w:cstheme="majorHAnsi"/>
          <w:b/>
          <w:bCs/>
        </w:rPr>
        <w:t>1</w:t>
      </w:r>
      <w:r w:rsidR="00623C3D">
        <w:rPr>
          <w:rFonts w:asciiTheme="majorHAnsi" w:hAnsiTheme="majorHAnsi" w:cstheme="majorHAnsi"/>
          <w:b/>
          <w:bCs/>
        </w:rPr>
        <w:t>40</w:t>
      </w:r>
      <w:r w:rsidR="00A204EE">
        <w:rPr>
          <w:rFonts w:asciiTheme="majorHAnsi" w:hAnsiTheme="majorHAnsi" w:cstheme="majorHAnsi"/>
          <w:b/>
          <w:bCs/>
        </w:rPr>
        <w:t>/</w:t>
      </w:r>
      <w:r>
        <w:rPr>
          <w:rFonts w:asciiTheme="majorHAnsi" w:hAnsiTheme="majorHAnsi" w:cstheme="majorHAnsi"/>
          <w:b/>
          <w:bCs/>
        </w:rPr>
        <w:t>24</w:t>
      </w:r>
      <w:r w:rsidR="00A204EE">
        <w:rPr>
          <w:rFonts w:asciiTheme="majorHAnsi" w:hAnsiTheme="majorHAnsi" w:cstheme="majorHAnsi"/>
          <w:b/>
          <w:bCs/>
        </w:rPr>
        <w:t xml:space="preserve"> </w:t>
      </w:r>
      <w:r w:rsidR="00623C3D">
        <w:rPr>
          <w:rFonts w:asciiTheme="majorHAnsi" w:hAnsiTheme="majorHAnsi" w:cstheme="majorHAnsi"/>
          <w:b/>
          <w:bCs/>
        </w:rPr>
        <w:t>Community events</w:t>
      </w:r>
    </w:p>
    <w:p w14:paraId="7BBE5CA7" w14:textId="56FA81BD" w:rsidR="00623C3D" w:rsidRDefault="00623C3D" w:rsidP="00623C3D">
      <w:pPr>
        <w:pStyle w:val="ListParagraph"/>
        <w:numPr>
          <w:ilvl w:val="0"/>
          <w:numId w:val="12"/>
        </w:numPr>
        <w:rPr>
          <w:rFonts w:asciiTheme="majorHAnsi" w:hAnsiTheme="majorHAnsi" w:cstheme="majorHAnsi"/>
          <w:b/>
          <w:bCs/>
        </w:rPr>
      </w:pPr>
      <w:r>
        <w:rPr>
          <w:rFonts w:asciiTheme="majorHAnsi" w:hAnsiTheme="majorHAnsi" w:cstheme="majorHAnsi"/>
          <w:b/>
          <w:bCs/>
        </w:rPr>
        <w:t>Calendar</w:t>
      </w:r>
      <w:r w:rsidR="008B1E91">
        <w:rPr>
          <w:rFonts w:asciiTheme="majorHAnsi" w:hAnsiTheme="majorHAnsi" w:cstheme="majorHAnsi"/>
          <w:b/>
          <w:bCs/>
        </w:rPr>
        <w:t xml:space="preserve"> </w:t>
      </w:r>
      <w:r w:rsidR="008B1E91">
        <w:rPr>
          <w:rFonts w:asciiTheme="majorHAnsi" w:hAnsiTheme="majorHAnsi" w:cstheme="majorHAnsi"/>
        </w:rPr>
        <w:t>– Cllr Ireland reported the project is in profit and estimates several hundred £s will be donated to the Village Hall as a result.</w:t>
      </w:r>
    </w:p>
    <w:p w14:paraId="61F108FD" w14:textId="037378C9" w:rsidR="00623C3D" w:rsidRPr="00623C3D" w:rsidRDefault="00623C3D" w:rsidP="00C663DD">
      <w:pPr>
        <w:pStyle w:val="ListParagraph"/>
        <w:numPr>
          <w:ilvl w:val="0"/>
          <w:numId w:val="12"/>
        </w:numPr>
        <w:rPr>
          <w:rFonts w:asciiTheme="majorHAnsi" w:hAnsiTheme="majorHAnsi" w:cstheme="majorHAnsi"/>
          <w:b/>
          <w:bCs/>
        </w:rPr>
      </w:pPr>
      <w:r w:rsidRPr="00623C3D">
        <w:rPr>
          <w:rFonts w:asciiTheme="majorHAnsi" w:hAnsiTheme="majorHAnsi" w:cstheme="majorHAnsi"/>
          <w:b/>
          <w:bCs/>
        </w:rPr>
        <w:t>Bulb</w:t>
      </w:r>
      <w:r w:rsidR="008B1E91">
        <w:rPr>
          <w:rFonts w:asciiTheme="majorHAnsi" w:hAnsiTheme="majorHAnsi" w:cstheme="majorHAnsi"/>
          <w:b/>
          <w:bCs/>
        </w:rPr>
        <w:t xml:space="preserve"> - </w:t>
      </w:r>
      <w:r w:rsidR="008B1E91" w:rsidRPr="008B1E91">
        <w:rPr>
          <w:rFonts w:asciiTheme="majorHAnsi" w:hAnsiTheme="majorHAnsi" w:cstheme="majorHAnsi"/>
        </w:rPr>
        <w:t>covered</w:t>
      </w:r>
    </w:p>
    <w:p w14:paraId="38ACF2D9" w14:textId="77777777" w:rsidR="00A204EE" w:rsidRDefault="00A204EE" w:rsidP="00E76999">
      <w:pPr>
        <w:rPr>
          <w:rFonts w:asciiTheme="majorHAnsi" w:hAnsiTheme="majorHAnsi" w:cstheme="majorHAnsi"/>
          <w:b/>
          <w:bCs/>
        </w:rPr>
      </w:pPr>
    </w:p>
    <w:p w14:paraId="779A99C3" w14:textId="4092F07B" w:rsidR="00716670" w:rsidRDefault="00085268" w:rsidP="00085268">
      <w:pPr>
        <w:rPr>
          <w:rFonts w:asciiTheme="majorHAnsi" w:hAnsiTheme="majorHAnsi" w:cstheme="majorHAnsi"/>
          <w:b/>
          <w:bCs/>
        </w:rPr>
      </w:pPr>
      <w:r>
        <w:rPr>
          <w:rFonts w:asciiTheme="majorHAnsi" w:hAnsiTheme="majorHAnsi" w:cstheme="majorHAnsi"/>
          <w:b/>
          <w:bCs/>
        </w:rPr>
        <w:lastRenderedPageBreak/>
        <w:t>1</w:t>
      </w:r>
      <w:r w:rsidR="00623C3D">
        <w:rPr>
          <w:rFonts w:asciiTheme="majorHAnsi" w:hAnsiTheme="majorHAnsi" w:cstheme="majorHAnsi"/>
          <w:b/>
          <w:bCs/>
        </w:rPr>
        <w:t>41</w:t>
      </w:r>
      <w:r>
        <w:rPr>
          <w:rFonts w:asciiTheme="majorHAnsi" w:hAnsiTheme="majorHAnsi" w:cstheme="majorHAnsi"/>
          <w:b/>
          <w:bCs/>
        </w:rPr>
        <w:t xml:space="preserve">/24 </w:t>
      </w:r>
      <w:r w:rsidR="00623C3D">
        <w:rPr>
          <w:rFonts w:asciiTheme="majorHAnsi" w:hAnsiTheme="majorHAnsi" w:cstheme="majorHAnsi"/>
          <w:b/>
          <w:bCs/>
        </w:rPr>
        <w:t>Highways and Byways</w:t>
      </w:r>
    </w:p>
    <w:p w14:paraId="5A7CEA2D" w14:textId="64E75DFA" w:rsidR="00623C3D" w:rsidRPr="008960D0" w:rsidRDefault="00F80FC5" w:rsidP="00623C3D">
      <w:pPr>
        <w:pStyle w:val="ListParagraph"/>
        <w:numPr>
          <w:ilvl w:val="0"/>
          <w:numId w:val="13"/>
        </w:numPr>
        <w:rPr>
          <w:rFonts w:asciiTheme="majorHAnsi" w:hAnsiTheme="majorHAnsi" w:cstheme="majorHAnsi"/>
          <w:b/>
          <w:bCs/>
        </w:rPr>
      </w:pPr>
      <w:r>
        <w:rPr>
          <w:rFonts w:asciiTheme="majorHAnsi" w:hAnsiTheme="majorHAnsi" w:cstheme="majorHAnsi"/>
          <w:b/>
          <w:bCs/>
        </w:rPr>
        <w:t>Speed</w:t>
      </w:r>
      <w:r w:rsidR="008B1E91">
        <w:rPr>
          <w:rFonts w:asciiTheme="majorHAnsi" w:hAnsiTheme="majorHAnsi" w:cstheme="majorHAnsi"/>
          <w:b/>
          <w:bCs/>
        </w:rPr>
        <w:t xml:space="preserve"> – </w:t>
      </w:r>
      <w:r w:rsidR="008B1E91">
        <w:rPr>
          <w:rFonts w:asciiTheme="majorHAnsi" w:hAnsiTheme="majorHAnsi" w:cstheme="majorHAnsi"/>
        </w:rPr>
        <w:t>Resident has agreed to co-ordinate the project (Caroline). Waiting for the codes from Police which will allow them to carry out the speedwatch days</w:t>
      </w:r>
    </w:p>
    <w:p w14:paraId="76F48E82" w14:textId="7769E8F9" w:rsidR="008960D0" w:rsidRPr="008960D0" w:rsidRDefault="008960D0" w:rsidP="008960D0">
      <w:pPr>
        <w:pStyle w:val="ListParagraph"/>
        <w:rPr>
          <w:rFonts w:asciiTheme="majorHAnsi" w:hAnsiTheme="majorHAnsi" w:cstheme="majorHAnsi"/>
        </w:rPr>
      </w:pPr>
      <w:r>
        <w:rPr>
          <w:rFonts w:asciiTheme="majorHAnsi" w:hAnsiTheme="majorHAnsi" w:cstheme="majorHAnsi"/>
        </w:rPr>
        <w:t>Traffic calming measures – dragons teeth and roundels have been installed.  Contractor has noted discrepancy between plans and quotes, FPC have requested 16 posts in total.  Contractor is stating FPC will need to pay more for the work but cannot give a figure, FPC are maintaining they need to swallow cost since the mis-quote was their mistake.  FPC stance is that the work should go ahead but do not expect to pay more.</w:t>
      </w:r>
    </w:p>
    <w:p w14:paraId="5D947664" w14:textId="7F13D10C" w:rsidR="00F80FC5" w:rsidRDefault="00F80FC5" w:rsidP="00623C3D">
      <w:pPr>
        <w:pStyle w:val="ListParagraph"/>
        <w:numPr>
          <w:ilvl w:val="0"/>
          <w:numId w:val="13"/>
        </w:numPr>
        <w:rPr>
          <w:rFonts w:asciiTheme="majorHAnsi" w:hAnsiTheme="majorHAnsi" w:cstheme="majorHAnsi"/>
          <w:b/>
          <w:bCs/>
        </w:rPr>
      </w:pPr>
      <w:r>
        <w:rPr>
          <w:rFonts w:asciiTheme="majorHAnsi" w:hAnsiTheme="majorHAnsi" w:cstheme="majorHAnsi"/>
          <w:b/>
          <w:bCs/>
        </w:rPr>
        <w:t>Footpaths</w:t>
      </w:r>
      <w:r w:rsidR="008B1E91">
        <w:rPr>
          <w:rFonts w:asciiTheme="majorHAnsi" w:hAnsiTheme="majorHAnsi" w:cstheme="majorHAnsi"/>
          <w:b/>
          <w:bCs/>
        </w:rPr>
        <w:t xml:space="preserve"> – </w:t>
      </w:r>
      <w:r w:rsidR="008B1E91">
        <w:rPr>
          <w:rFonts w:asciiTheme="majorHAnsi" w:hAnsiTheme="majorHAnsi" w:cstheme="majorHAnsi"/>
        </w:rPr>
        <w:t>Badger site – no.7 from Grove Road to allotment is impassable, signage is broken.  Cllr Ireland has reported it on reporting tool, encouraged others to do the same. – Action – add into SWIFT.  JP to report to Rights of Way. Wendy to send photos.</w:t>
      </w:r>
      <w:r w:rsidR="008960D0">
        <w:rPr>
          <w:rFonts w:asciiTheme="majorHAnsi" w:hAnsiTheme="majorHAnsi" w:cstheme="majorHAnsi"/>
        </w:rPr>
        <w:t xml:space="preserve"> Footpath has very large badger set on it. There are licensed traps present.  Natural England have directed Cllr Ireland to request FOI to know the details in this.  Action – JP to look into this. (contact Wendy for details)  Diagonal path towards Friston Hall – Farmer has been accommodating while cows were in the field – most people reported positive feedback, one complaint about smell and noise.</w:t>
      </w:r>
    </w:p>
    <w:p w14:paraId="0646BF24" w14:textId="3868D038" w:rsidR="00F80FC5" w:rsidRDefault="00F80FC5" w:rsidP="00623C3D">
      <w:pPr>
        <w:pStyle w:val="ListParagraph"/>
        <w:numPr>
          <w:ilvl w:val="0"/>
          <w:numId w:val="13"/>
        </w:numPr>
        <w:rPr>
          <w:rFonts w:asciiTheme="majorHAnsi" w:hAnsiTheme="majorHAnsi" w:cstheme="majorHAnsi"/>
          <w:b/>
          <w:bCs/>
        </w:rPr>
      </w:pPr>
      <w:r>
        <w:rPr>
          <w:rFonts w:asciiTheme="majorHAnsi" w:hAnsiTheme="majorHAnsi" w:cstheme="majorHAnsi"/>
          <w:b/>
          <w:bCs/>
        </w:rPr>
        <w:t>Dog waste bins</w:t>
      </w:r>
      <w:r w:rsidR="008B1E91">
        <w:rPr>
          <w:rFonts w:asciiTheme="majorHAnsi" w:hAnsiTheme="majorHAnsi" w:cstheme="majorHAnsi"/>
          <w:b/>
          <w:bCs/>
        </w:rPr>
        <w:t xml:space="preserve"> – </w:t>
      </w:r>
      <w:r w:rsidR="008B1E91">
        <w:rPr>
          <w:rFonts w:asciiTheme="majorHAnsi" w:hAnsiTheme="majorHAnsi" w:cstheme="majorHAnsi"/>
        </w:rPr>
        <w:t>Complaints from residents about them being missed by East Suffolk Services.</w:t>
      </w:r>
    </w:p>
    <w:p w14:paraId="0ABF9703" w14:textId="5ABD1E81" w:rsidR="00F80FC5" w:rsidRPr="00623C3D" w:rsidRDefault="00F80FC5" w:rsidP="00623C3D">
      <w:pPr>
        <w:pStyle w:val="ListParagraph"/>
        <w:numPr>
          <w:ilvl w:val="0"/>
          <w:numId w:val="13"/>
        </w:numPr>
        <w:rPr>
          <w:rFonts w:asciiTheme="majorHAnsi" w:hAnsiTheme="majorHAnsi" w:cstheme="majorHAnsi"/>
          <w:b/>
          <w:bCs/>
        </w:rPr>
      </w:pPr>
      <w:r>
        <w:rPr>
          <w:rFonts w:asciiTheme="majorHAnsi" w:hAnsiTheme="majorHAnsi" w:cstheme="majorHAnsi"/>
          <w:b/>
          <w:bCs/>
        </w:rPr>
        <w:t>Repeater signs reporting tool</w:t>
      </w:r>
      <w:r w:rsidR="008B1E91">
        <w:rPr>
          <w:rFonts w:asciiTheme="majorHAnsi" w:hAnsiTheme="majorHAnsi" w:cstheme="majorHAnsi"/>
          <w:b/>
          <w:bCs/>
        </w:rPr>
        <w:t xml:space="preserve"> – </w:t>
      </w:r>
      <w:r w:rsidR="008B1E91">
        <w:rPr>
          <w:rFonts w:asciiTheme="majorHAnsi" w:hAnsiTheme="majorHAnsi" w:cstheme="majorHAnsi"/>
        </w:rPr>
        <w:t>Cllr Ireland has reported to Highways the speed repeater signs have been reported and replaced.</w:t>
      </w:r>
    </w:p>
    <w:p w14:paraId="31C41487" w14:textId="77777777" w:rsidR="00A204EE" w:rsidRDefault="00A204EE" w:rsidP="00E76999">
      <w:pPr>
        <w:rPr>
          <w:rFonts w:asciiTheme="majorHAnsi" w:hAnsiTheme="majorHAnsi" w:cstheme="majorHAnsi"/>
          <w:b/>
          <w:bCs/>
        </w:rPr>
      </w:pPr>
    </w:p>
    <w:p w14:paraId="1C4DDC8A" w14:textId="0BCEBA3E" w:rsidR="00085268" w:rsidRDefault="00085268" w:rsidP="00085268">
      <w:pPr>
        <w:rPr>
          <w:rFonts w:asciiTheme="majorHAnsi" w:hAnsiTheme="majorHAnsi" w:cstheme="majorHAnsi"/>
          <w:b/>
          <w:bCs/>
        </w:rPr>
      </w:pPr>
      <w:r>
        <w:rPr>
          <w:rFonts w:asciiTheme="majorHAnsi" w:hAnsiTheme="majorHAnsi" w:cstheme="majorHAnsi"/>
          <w:b/>
          <w:bCs/>
        </w:rPr>
        <w:t>1</w:t>
      </w:r>
      <w:r w:rsidR="00F80FC5">
        <w:rPr>
          <w:rFonts w:asciiTheme="majorHAnsi" w:hAnsiTheme="majorHAnsi" w:cstheme="majorHAnsi"/>
          <w:b/>
          <w:bCs/>
        </w:rPr>
        <w:t>42</w:t>
      </w:r>
      <w:r w:rsidR="00A204EE">
        <w:rPr>
          <w:rFonts w:asciiTheme="majorHAnsi" w:hAnsiTheme="majorHAnsi" w:cstheme="majorHAnsi"/>
          <w:b/>
          <w:bCs/>
        </w:rPr>
        <w:t>/24</w:t>
      </w:r>
      <w:r w:rsidR="00A204EE">
        <w:rPr>
          <w:rFonts w:asciiTheme="majorHAnsi" w:hAnsiTheme="majorHAnsi" w:cstheme="majorHAnsi"/>
          <w:b/>
          <w:bCs/>
        </w:rPr>
        <w:tab/>
      </w:r>
      <w:r w:rsidR="00F80FC5">
        <w:rPr>
          <w:rFonts w:asciiTheme="majorHAnsi" w:hAnsiTheme="majorHAnsi" w:cstheme="majorHAnsi"/>
          <w:b/>
          <w:bCs/>
        </w:rPr>
        <w:t>Allotments</w:t>
      </w:r>
    </w:p>
    <w:p w14:paraId="5F51EDD4" w14:textId="44052150" w:rsidR="00F80FC5" w:rsidRDefault="00F80FC5" w:rsidP="00F80FC5">
      <w:pPr>
        <w:pStyle w:val="ListParagraph"/>
        <w:numPr>
          <w:ilvl w:val="0"/>
          <w:numId w:val="14"/>
        </w:numPr>
        <w:rPr>
          <w:rFonts w:asciiTheme="majorHAnsi" w:hAnsiTheme="majorHAnsi" w:cstheme="majorHAnsi"/>
          <w:b/>
          <w:bCs/>
        </w:rPr>
      </w:pPr>
      <w:r>
        <w:rPr>
          <w:rFonts w:asciiTheme="majorHAnsi" w:hAnsiTheme="majorHAnsi" w:cstheme="majorHAnsi"/>
          <w:b/>
          <w:bCs/>
        </w:rPr>
        <w:t>Agreements</w:t>
      </w:r>
      <w:r w:rsidR="008B1E91">
        <w:rPr>
          <w:rFonts w:asciiTheme="majorHAnsi" w:hAnsiTheme="majorHAnsi" w:cstheme="majorHAnsi"/>
          <w:b/>
          <w:bCs/>
        </w:rPr>
        <w:t xml:space="preserve"> </w:t>
      </w:r>
      <w:r w:rsidR="00C663DD">
        <w:rPr>
          <w:rFonts w:asciiTheme="majorHAnsi" w:hAnsiTheme="majorHAnsi" w:cstheme="majorHAnsi"/>
          <w:b/>
          <w:bCs/>
        </w:rPr>
        <w:t>–</w:t>
      </w:r>
      <w:r w:rsidR="008B1E91">
        <w:rPr>
          <w:rFonts w:asciiTheme="majorHAnsi" w:hAnsiTheme="majorHAnsi" w:cstheme="majorHAnsi"/>
          <w:b/>
          <w:bCs/>
        </w:rPr>
        <w:t xml:space="preserve"> </w:t>
      </w:r>
      <w:r w:rsidR="00C663DD" w:rsidRPr="00C663DD">
        <w:rPr>
          <w:rFonts w:asciiTheme="majorHAnsi" w:hAnsiTheme="majorHAnsi" w:cstheme="majorHAnsi"/>
        </w:rPr>
        <w:t xml:space="preserve">Adopted </w:t>
      </w:r>
    </w:p>
    <w:p w14:paraId="79A27E99" w14:textId="4359B2BE" w:rsidR="00F80FC5" w:rsidRDefault="00F80FC5" w:rsidP="00F80FC5">
      <w:pPr>
        <w:pStyle w:val="ListParagraph"/>
        <w:numPr>
          <w:ilvl w:val="0"/>
          <w:numId w:val="14"/>
        </w:numPr>
        <w:rPr>
          <w:rFonts w:asciiTheme="majorHAnsi" w:hAnsiTheme="majorHAnsi" w:cstheme="majorHAnsi"/>
          <w:b/>
          <w:bCs/>
        </w:rPr>
      </w:pPr>
      <w:r>
        <w:rPr>
          <w:rFonts w:asciiTheme="majorHAnsi" w:hAnsiTheme="majorHAnsi" w:cstheme="majorHAnsi"/>
          <w:b/>
          <w:bCs/>
        </w:rPr>
        <w:t>Plot holder</w:t>
      </w:r>
      <w:r w:rsidR="00C663DD">
        <w:rPr>
          <w:rFonts w:asciiTheme="majorHAnsi" w:hAnsiTheme="majorHAnsi" w:cstheme="majorHAnsi"/>
          <w:b/>
          <w:bCs/>
        </w:rPr>
        <w:t xml:space="preserve"> – </w:t>
      </w:r>
      <w:r w:rsidR="00C663DD" w:rsidRPr="00C663DD">
        <w:rPr>
          <w:rFonts w:asciiTheme="majorHAnsi" w:hAnsiTheme="majorHAnsi" w:cstheme="majorHAnsi"/>
        </w:rPr>
        <w:t>Noted all plots are occupied.</w:t>
      </w:r>
    </w:p>
    <w:p w14:paraId="68F18800" w14:textId="1FB11059" w:rsidR="00F80FC5" w:rsidRPr="00F80FC5" w:rsidRDefault="00C663DD" w:rsidP="00F80FC5">
      <w:pPr>
        <w:pStyle w:val="ListParagraph"/>
        <w:numPr>
          <w:ilvl w:val="0"/>
          <w:numId w:val="14"/>
        </w:numPr>
        <w:rPr>
          <w:rFonts w:asciiTheme="majorHAnsi" w:hAnsiTheme="majorHAnsi" w:cstheme="majorHAnsi"/>
          <w:b/>
          <w:bCs/>
        </w:rPr>
      </w:pPr>
      <w:r>
        <w:rPr>
          <w:rFonts w:asciiTheme="majorHAnsi" w:hAnsiTheme="majorHAnsi" w:cstheme="majorHAnsi"/>
          <w:b/>
          <w:bCs/>
        </w:rPr>
        <w:t>F</w:t>
      </w:r>
      <w:r w:rsidR="00F80FC5">
        <w:rPr>
          <w:rFonts w:asciiTheme="majorHAnsi" w:hAnsiTheme="majorHAnsi" w:cstheme="majorHAnsi"/>
          <w:b/>
          <w:bCs/>
        </w:rPr>
        <w:t>ees</w:t>
      </w:r>
      <w:r>
        <w:rPr>
          <w:rFonts w:asciiTheme="majorHAnsi" w:hAnsiTheme="majorHAnsi" w:cstheme="majorHAnsi"/>
          <w:b/>
          <w:bCs/>
        </w:rPr>
        <w:t xml:space="preserve"> – </w:t>
      </w:r>
      <w:r w:rsidRPr="00C663DD">
        <w:rPr>
          <w:rFonts w:asciiTheme="majorHAnsi" w:hAnsiTheme="majorHAnsi" w:cstheme="majorHAnsi"/>
        </w:rPr>
        <w:t>Keep fees the same – action: JP to research whether fees are in line with other parishes.</w:t>
      </w:r>
    </w:p>
    <w:p w14:paraId="6A87E4E8" w14:textId="6A5361A4" w:rsidR="00716670" w:rsidRPr="00716670" w:rsidRDefault="00716670" w:rsidP="00E76999">
      <w:pPr>
        <w:rPr>
          <w:rFonts w:asciiTheme="majorHAnsi" w:hAnsiTheme="majorHAnsi" w:cstheme="majorHAnsi"/>
        </w:rPr>
      </w:pPr>
    </w:p>
    <w:p w14:paraId="7798C9B5" w14:textId="18C59757" w:rsidR="00716670" w:rsidRPr="00C663DD" w:rsidRDefault="00085268" w:rsidP="00F80FC5">
      <w:pPr>
        <w:rPr>
          <w:rFonts w:asciiTheme="majorHAnsi" w:hAnsiTheme="majorHAnsi" w:cstheme="majorHAnsi"/>
        </w:rPr>
      </w:pPr>
      <w:r>
        <w:rPr>
          <w:rFonts w:asciiTheme="majorHAnsi" w:hAnsiTheme="majorHAnsi" w:cstheme="majorHAnsi"/>
          <w:b/>
          <w:bCs/>
        </w:rPr>
        <w:t>1</w:t>
      </w:r>
      <w:r w:rsidR="00F80FC5">
        <w:rPr>
          <w:rFonts w:asciiTheme="majorHAnsi" w:hAnsiTheme="majorHAnsi" w:cstheme="majorHAnsi"/>
          <w:b/>
          <w:bCs/>
        </w:rPr>
        <w:t>43</w:t>
      </w:r>
      <w:r w:rsidR="00A204EE">
        <w:rPr>
          <w:rFonts w:asciiTheme="majorHAnsi" w:hAnsiTheme="majorHAnsi" w:cstheme="majorHAnsi"/>
          <w:b/>
          <w:bCs/>
        </w:rPr>
        <w:t>/24</w:t>
      </w:r>
      <w:r w:rsidR="00A204EE">
        <w:rPr>
          <w:rFonts w:asciiTheme="majorHAnsi" w:hAnsiTheme="majorHAnsi" w:cstheme="majorHAnsi"/>
          <w:b/>
          <w:bCs/>
        </w:rPr>
        <w:tab/>
      </w:r>
      <w:r w:rsidR="00F80FC5">
        <w:rPr>
          <w:rFonts w:asciiTheme="majorHAnsi" w:hAnsiTheme="majorHAnsi" w:cstheme="majorHAnsi"/>
          <w:b/>
          <w:bCs/>
        </w:rPr>
        <w:t>Insurance</w:t>
      </w:r>
      <w:r w:rsidR="00C663DD">
        <w:rPr>
          <w:rFonts w:asciiTheme="majorHAnsi" w:hAnsiTheme="majorHAnsi" w:cstheme="majorHAnsi"/>
          <w:b/>
          <w:bCs/>
        </w:rPr>
        <w:t xml:space="preserve"> – </w:t>
      </w:r>
      <w:r w:rsidR="00C663DD" w:rsidRPr="00C663DD">
        <w:rPr>
          <w:rFonts w:asciiTheme="majorHAnsi" w:hAnsiTheme="majorHAnsi" w:cstheme="majorHAnsi"/>
        </w:rPr>
        <w:t>delegate authority to Paul &amp; JP to amend insurance.  £300k valuation on insurance policy.</w:t>
      </w:r>
    </w:p>
    <w:p w14:paraId="41B473B3" w14:textId="3F0BCFC9" w:rsidR="00C663DD" w:rsidRPr="00C663DD" w:rsidRDefault="00C663DD" w:rsidP="00F80FC5">
      <w:pPr>
        <w:rPr>
          <w:rFonts w:asciiTheme="majorHAnsi" w:hAnsiTheme="majorHAnsi" w:cstheme="majorHAnsi"/>
        </w:rPr>
      </w:pPr>
      <w:r w:rsidRPr="00C663DD">
        <w:rPr>
          <w:rFonts w:asciiTheme="majorHAnsi" w:hAnsiTheme="majorHAnsi" w:cstheme="majorHAnsi"/>
        </w:rPr>
        <w:t>Update Clerk’s details</w:t>
      </w:r>
      <w:r>
        <w:rPr>
          <w:rFonts w:asciiTheme="majorHAnsi" w:hAnsiTheme="majorHAnsi" w:cstheme="majorHAnsi"/>
        </w:rPr>
        <w:t>.</w:t>
      </w:r>
    </w:p>
    <w:p w14:paraId="3DAD35AD" w14:textId="77777777" w:rsidR="00A204EE" w:rsidRDefault="00A204EE" w:rsidP="00E76999">
      <w:pPr>
        <w:rPr>
          <w:rFonts w:asciiTheme="majorHAnsi" w:hAnsiTheme="majorHAnsi" w:cstheme="majorHAnsi"/>
          <w:b/>
          <w:bCs/>
        </w:rPr>
      </w:pPr>
    </w:p>
    <w:p w14:paraId="11E40556" w14:textId="63923970" w:rsidR="00D60D05" w:rsidRDefault="00085268" w:rsidP="00F80FC5">
      <w:pPr>
        <w:rPr>
          <w:rFonts w:asciiTheme="majorHAnsi" w:hAnsiTheme="majorHAnsi" w:cstheme="majorHAnsi"/>
        </w:rPr>
      </w:pPr>
      <w:r>
        <w:rPr>
          <w:rFonts w:asciiTheme="majorHAnsi" w:hAnsiTheme="majorHAnsi" w:cstheme="majorHAnsi"/>
          <w:b/>
          <w:bCs/>
        </w:rPr>
        <w:t>1</w:t>
      </w:r>
      <w:r w:rsidR="00F80FC5">
        <w:rPr>
          <w:rFonts w:asciiTheme="majorHAnsi" w:hAnsiTheme="majorHAnsi" w:cstheme="majorHAnsi"/>
          <w:b/>
          <w:bCs/>
        </w:rPr>
        <w:t>44</w:t>
      </w:r>
      <w:r w:rsidR="00A204EE">
        <w:rPr>
          <w:rFonts w:asciiTheme="majorHAnsi" w:hAnsiTheme="majorHAnsi" w:cstheme="majorHAnsi"/>
          <w:b/>
          <w:bCs/>
        </w:rPr>
        <w:t>/24</w:t>
      </w:r>
      <w:r w:rsidR="00A204EE">
        <w:rPr>
          <w:rFonts w:asciiTheme="majorHAnsi" w:hAnsiTheme="majorHAnsi" w:cstheme="majorHAnsi"/>
          <w:b/>
          <w:bCs/>
        </w:rPr>
        <w:tab/>
      </w:r>
      <w:r w:rsidR="00F80FC5">
        <w:rPr>
          <w:rFonts w:asciiTheme="majorHAnsi" w:hAnsiTheme="majorHAnsi" w:cstheme="majorHAnsi"/>
          <w:b/>
          <w:bCs/>
        </w:rPr>
        <w:t xml:space="preserve"> New Councillor on-boarding process</w:t>
      </w:r>
      <w:r w:rsidR="00C663DD">
        <w:rPr>
          <w:rFonts w:asciiTheme="majorHAnsi" w:hAnsiTheme="majorHAnsi" w:cstheme="majorHAnsi"/>
          <w:b/>
          <w:bCs/>
        </w:rPr>
        <w:t xml:space="preserve"> - </w:t>
      </w:r>
      <w:r w:rsidR="00C663DD" w:rsidRPr="00C663DD">
        <w:rPr>
          <w:rFonts w:asciiTheme="majorHAnsi" w:hAnsiTheme="majorHAnsi" w:cstheme="majorHAnsi"/>
        </w:rPr>
        <w:t>defer</w:t>
      </w:r>
    </w:p>
    <w:p w14:paraId="1911EF11" w14:textId="227147A7" w:rsidR="00085268" w:rsidRDefault="00085268" w:rsidP="00E76999">
      <w:pPr>
        <w:rPr>
          <w:rFonts w:asciiTheme="majorHAnsi" w:hAnsiTheme="majorHAnsi" w:cstheme="majorHAnsi"/>
          <w:b/>
          <w:bCs/>
        </w:rPr>
      </w:pPr>
    </w:p>
    <w:p w14:paraId="2BBFFB42" w14:textId="4B4B7674" w:rsidR="00D60D05" w:rsidRPr="00C663DD" w:rsidRDefault="00A204EE" w:rsidP="00F80FC5">
      <w:pPr>
        <w:rPr>
          <w:rFonts w:asciiTheme="majorHAnsi" w:hAnsiTheme="majorHAnsi" w:cstheme="majorHAnsi"/>
        </w:rPr>
      </w:pPr>
      <w:r>
        <w:rPr>
          <w:rFonts w:asciiTheme="majorHAnsi" w:hAnsiTheme="majorHAnsi" w:cstheme="majorHAnsi"/>
          <w:b/>
          <w:bCs/>
        </w:rPr>
        <w:t>1</w:t>
      </w:r>
      <w:r w:rsidR="00F80FC5">
        <w:rPr>
          <w:rFonts w:asciiTheme="majorHAnsi" w:hAnsiTheme="majorHAnsi" w:cstheme="majorHAnsi"/>
          <w:b/>
          <w:bCs/>
        </w:rPr>
        <w:t>45</w:t>
      </w:r>
      <w:r>
        <w:rPr>
          <w:rFonts w:asciiTheme="majorHAnsi" w:hAnsiTheme="majorHAnsi" w:cstheme="majorHAnsi"/>
          <w:b/>
          <w:bCs/>
        </w:rPr>
        <w:t>/24</w:t>
      </w:r>
      <w:r>
        <w:rPr>
          <w:rFonts w:asciiTheme="majorHAnsi" w:hAnsiTheme="majorHAnsi" w:cstheme="majorHAnsi"/>
          <w:b/>
          <w:bCs/>
        </w:rPr>
        <w:tab/>
      </w:r>
      <w:r w:rsidR="00F80FC5">
        <w:rPr>
          <w:rFonts w:asciiTheme="majorHAnsi" w:hAnsiTheme="majorHAnsi" w:cstheme="majorHAnsi"/>
          <w:b/>
          <w:bCs/>
        </w:rPr>
        <w:t>Correspondence</w:t>
      </w:r>
      <w:r w:rsidR="00C663DD">
        <w:rPr>
          <w:rFonts w:asciiTheme="majorHAnsi" w:hAnsiTheme="majorHAnsi" w:cstheme="majorHAnsi"/>
          <w:b/>
          <w:bCs/>
        </w:rPr>
        <w:t xml:space="preserve"> – </w:t>
      </w:r>
      <w:r w:rsidR="00C663DD">
        <w:rPr>
          <w:rFonts w:asciiTheme="majorHAnsi" w:hAnsiTheme="majorHAnsi" w:cstheme="majorHAnsi"/>
        </w:rPr>
        <w:t>Will engage – Action: Mary will reply.</w:t>
      </w:r>
    </w:p>
    <w:p w14:paraId="5AC1D55D" w14:textId="77777777" w:rsidR="00A204EE" w:rsidRDefault="00A204EE" w:rsidP="00E76999">
      <w:pPr>
        <w:rPr>
          <w:rFonts w:asciiTheme="majorHAnsi" w:hAnsiTheme="majorHAnsi" w:cstheme="majorHAnsi"/>
          <w:b/>
          <w:bCs/>
        </w:rPr>
      </w:pPr>
    </w:p>
    <w:p w14:paraId="0FF73BC2" w14:textId="77777777" w:rsidR="005669AE" w:rsidRDefault="005669AE" w:rsidP="00E76999">
      <w:pPr>
        <w:rPr>
          <w:rFonts w:asciiTheme="majorHAnsi" w:hAnsiTheme="majorHAnsi" w:cstheme="majorHAnsi"/>
          <w:b/>
          <w:bCs/>
        </w:rPr>
      </w:pPr>
    </w:p>
    <w:p w14:paraId="66F28567" w14:textId="77777777" w:rsidR="00C0316D" w:rsidRPr="00CC1CA0" w:rsidRDefault="00C0316D" w:rsidP="00E76999">
      <w:pPr>
        <w:rPr>
          <w:rFonts w:asciiTheme="majorHAnsi" w:hAnsiTheme="majorHAnsi" w:cstheme="majorHAnsi"/>
        </w:rPr>
      </w:pPr>
    </w:p>
    <w:p w14:paraId="779885F0" w14:textId="77777777" w:rsidR="00D9577C" w:rsidRDefault="00D9577C" w:rsidP="00E76999">
      <w:pPr>
        <w:rPr>
          <w:rFonts w:asciiTheme="majorHAnsi" w:hAnsiTheme="majorHAnsi" w:cstheme="majorHAnsi"/>
        </w:rPr>
      </w:pPr>
    </w:p>
    <w:p w14:paraId="600E7D29" w14:textId="67A03883" w:rsidR="00FB6486" w:rsidRPr="00FB6486" w:rsidRDefault="00FB6486" w:rsidP="00E76999">
      <w:pPr>
        <w:rPr>
          <w:rFonts w:asciiTheme="majorHAnsi" w:hAnsiTheme="majorHAnsi" w:cstheme="majorHAnsi"/>
        </w:rPr>
      </w:pPr>
      <w:r>
        <w:rPr>
          <w:rFonts w:asciiTheme="majorHAnsi" w:hAnsiTheme="majorHAnsi" w:cstheme="majorHAnsi"/>
        </w:rPr>
        <w:t xml:space="preserve">The meeting closed at </w:t>
      </w:r>
      <w:r w:rsidR="00C663DD">
        <w:rPr>
          <w:rFonts w:asciiTheme="majorHAnsi" w:hAnsiTheme="majorHAnsi" w:cstheme="majorHAnsi"/>
        </w:rPr>
        <w:t xml:space="preserve">20:15 </w:t>
      </w:r>
    </w:p>
    <w:p w14:paraId="1538FE9C" w14:textId="0B2BC918" w:rsidR="0072144F" w:rsidRDefault="0072144F" w:rsidP="00E76999">
      <w:pPr>
        <w:rPr>
          <w:rFonts w:asciiTheme="majorHAnsi" w:hAnsiTheme="majorHAnsi" w:cstheme="majorHAnsi"/>
          <w:b/>
          <w:bCs/>
        </w:rPr>
      </w:pPr>
    </w:p>
    <w:p w14:paraId="744CDB30" w14:textId="77777777" w:rsidR="00D9577C" w:rsidRDefault="00D9577C" w:rsidP="00BA6690">
      <w:pPr>
        <w:jc w:val="center"/>
        <w:rPr>
          <w:rFonts w:asciiTheme="majorHAnsi" w:hAnsiTheme="majorHAnsi" w:cstheme="majorHAnsi"/>
          <w:b/>
          <w:bCs/>
        </w:rPr>
      </w:pPr>
    </w:p>
    <w:p w14:paraId="6E69362A" w14:textId="4DDABB2D" w:rsidR="00C6056E" w:rsidRDefault="00C6056E" w:rsidP="00BA6690">
      <w:pPr>
        <w:jc w:val="center"/>
        <w:rPr>
          <w:rFonts w:asciiTheme="majorHAnsi" w:hAnsiTheme="majorHAnsi" w:cstheme="majorHAnsi"/>
        </w:rPr>
      </w:pPr>
      <w:r>
        <w:rPr>
          <w:rFonts w:asciiTheme="majorHAnsi" w:hAnsiTheme="majorHAnsi" w:cstheme="majorHAnsi"/>
          <w:b/>
          <w:bCs/>
        </w:rPr>
        <w:t>The next meeting of the Pari</w:t>
      </w:r>
      <w:r w:rsidR="00752FA2">
        <w:rPr>
          <w:rFonts w:asciiTheme="majorHAnsi" w:hAnsiTheme="majorHAnsi" w:cstheme="majorHAnsi"/>
          <w:b/>
          <w:bCs/>
        </w:rPr>
        <w:t xml:space="preserve">sh Council is </w:t>
      </w:r>
      <w:r w:rsidR="00BA6690">
        <w:rPr>
          <w:rFonts w:asciiTheme="majorHAnsi" w:hAnsiTheme="majorHAnsi" w:cstheme="majorHAnsi"/>
          <w:b/>
          <w:bCs/>
        </w:rPr>
        <w:t xml:space="preserve">on </w:t>
      </w:r>
      <w:r w:rsidR="000C7B62">
        <w:rPr>
          <w:rFonts w:asciiTheme="majorHAnsi" w:hAnsiTheme="majorHAnsi" w:cstheme="majorHAnsi"/>
          <w:b/>
          <w:bCs/>
        </w:rPr>
        <w:t>2</w:t>
      </w:r>
      <w:r w:rsidR="000C7B62" w:rsidRPr="000C7B62">
        <w:rPr>
          <w:rFonts w:asciiTheme="majorHAnsi" w:hAnsiTheme="majorHAnsi" w:cstheme="majorHAnsi"/>
          <w:b/>
          <w:bCs/>
          <w:vertAlign w:val="superscript"/>
        </w:rPr>
        <w:t>nd</w:t>
      </w:r>
      <w:r w:rsidR="000C7B62">
        <w:rPr>
          <w:rFonts w:asciiTheme="majorHAnsi" w:hAnsiTheme="majorHAnsi" w:cstheme="majorHAnsi"/>
          <w:b/>
          <w:bCs/>
        </w:rPr>
        <w:t xml:space="preserve"> December</w:t>
      </w:r>
      <w:r w:rsidR="00D9577C">
        <w:rPr>
          <w:rFonts w:asciiTheme="majorHAnsi" w:hAnsiTheme="majorHAnsi" w:cstheme="majorHAnsi"/>
          <w:b/>
          <w:bCs/>
        </w:rPr>
        <w:t xml:space="preserve"> at 6pm</w:t>
      </w:r>
    </w:p>
    <w:p w14:paraId="01345AA6" w14:textId="77777777" w:rsidR="00CD366B" w:rsidRDefault="00CD366B" w:rsidP="00E76999">
      <w:pPr>
        <w:rPr>
          <w:rFonts w:asciiTheme="majorHAnsi" w:hAnsiTheme="majorHAnsi" w:cstheme="majorHAnsi"/>
        </w:rPr>
      </w:pPr>
    </w:p>
    <w:p w14:paraId="46656323" w14:textId="72DB73F7" w:rsidR="00C6056E" w:rsidRDefault="00C6056E" w:rsidP="00E76999">
      <w:pPr>
        <w:rPr>
          <w:rFonts w:ascii="Lucida Calligraphy" w:hAnsi="Lucida Calligraphy" w:cstheme="majorHAnsi"/>
          <w:noProof/>
        </w:rPr>
      </w:pPr>
    </w:p>
    <w:p w14:paraId="4A114D9D" w14:textId="77777777" w:rsidR="00C6056E" w:rsidRDefault="00C6056E" w:rsidP="00E76999">
      <w:pPr>
        <w:rPr>
          <w:rFonts w:ascii="Lucida Calligraphy" w:hAnsi="Lucida Calligraphy" w:cstheme="majorHAnsi"/>
          <w:noProof/>
        </w:rPr>
      </w:pPr>
    </w:p>
    <w:p w14:paraId="68F93E97" w14:textId="7775C3DA" w:rsidR="008B772D" w:rsidRPr="009C2324" w:rsidRDefault="00F324D1" w:rsidP="00E76999">
      <w:pPr>
        <w:rPr>
          <w:rFonts w:asciiTheme="minorHAnsi" w:hAnsiTheme="minorHAnsi" w:cstheme="minorHAnsi"/>
          <w:noProof/>
        </w:rPr>
      </w:pPr>
      <w:r w:rsidRPr="009C2324">
        <w:rPr>
          <w:rFonts w:asciiTheme="minorHAnsi" w:hAnsiTheme="minorHAnsi" w:cstheme="minorHAnsi"/>
          <w:noProof/>
        </w:rPr>
        <w:t>Jess Palmer</w:t>
      </w:r>
    </w:p>
    <w:p w14:paraId="7A7420F4" w14:textId="76205D42" w:rsidR="00F324D1" w:rsidRPr="009C2324" w:rsidRDefault="00F324D1" w:rsidP="00E76999">
      <w:pPr>
        <w:rPr>
          <w:rFonts w:asciiTheme="minorHAnsi" w:hAnsiTheme="minorHAnsi" w:cstheme="minorHAnsi"/>
          <w:sz w:val="20"/>
          <w:szCs w:val="20"/>
        </w:rPr>
      </w:pPr>
      <w:r w:rsidRPr="009C2324">
        <w:rPr>
          <w:rFonts w:asciiTheme="minorHAnsi" w:hAnsiTheme="minorHAnsi" w:cstheme="minorHAnsi"/>
          <w:noProof/>
        </w:rPr>
        <w:t>Parish Clerk</w:t>
      </w:r>
    </w:p>
    <w:sectPr w:rsidR="00F324D1" w:rsidRPr="009C2324" w:rsidSect="00D353DD">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E6E5" w14:textId="77777777" w:rsidR="000545FD" w:rsidRDefault="000545FD" w:rsidP="00E76999">
      <w:r>
        <w:separator/>
      </w:r>
    </w:p>
  </w:endnote>
  <w:endnote w:type="continuationSeparator" w:id="0">
    <w:p w14:paraId="2767BB22" w14:textId="77777777" w:rsidR="000545FD" w:rsidRDefault="000545FD" w:rsidP="00E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8B85" w14:textId="73D648D6" w:rsidR="006C13E5" w:rsidRDefault="006C13E5">
    <w:pPr>
      <w:pStyle w:val="Footer"/>
    </w:pPr>
  </w:p>
  <w:p w14:paraId="226E6501" w14:textId="0C0708DA" w:rsidR="006C13E5" w:rsidRDefault="00503AB0" w:rsidP="00503AB0">
    <w:pPr>
      <w:pStyle w:val="Footer"/>
      <w:tabs>
        <w:tab w:val="clear" w:pos="4513"/>
        <w:tab w:val="clear" w:pos="9026"/>
        <w:tab w:val="left" w:pos="3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8050B" w14:textId="77777777" w:rsidR="000545FD" w:rsidRDefault="000545FD" w:rsidP="00E76999">
      <w:r>
        <w:separator/>
      </w:r>
    </w:p>
  </w:footnote>
  <w:footnote w:type="continuationSeparator" w:id="0">
    <w:p w14:paraId="4B762D68" w14:textId="77777777" w:rsidR="000545FD" w:rsidRDefault="000545FD" w:rsidP="00E7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4FEA" w14:textId="16F5E39A" w:rsidR="00E76999" w:rsidRDefault="00E76999" w:rsidP="00E76999">
    <w:pPr>
      <w:pStyle w:val="Header"/>
      <w:jc w:val="center"/>
    </w:pPr>
    <w:r>
      <w:rPr>
        <w:noProof/>
        <w:sz w:val="40"/>
        <w:szCs w:val="40"/>
        <w:u w:val="single"/>
      </w:rPr>
      <w:drawing>
        <wp:anchor distT="0" distB="0" distL="114300" distR="114300" simplePos="0" relativeHeight="251659264" behindDoc="1" locked="0" layoutInCell="1" allowOverlap="1" wp14:anchorId="1A05CC2D" wp14:editId="2B19AF90">
          <wp:simplePos x="0" y="0"/>
          <wp:positionH relativeFrom="leftMargin">
            <wp:posOffset>190500</wp:posOffset>
          </wp:positionH>
          <wp:positionV relativeFrom="paragraph">
            <wp:posOffset>-320040</wp:posOffset>
          </wp:positionV>
          <wp:extent cx="441960" cy="628650"/>
          <wp:effectExtent l="0" t="0" r="0" b="0"/>
          <wp:wrapTight wrapText="right">
            <wp:wrapPolygon edited="0">
              <wp:start x="0" y="0"/>
              <wp:lineTo x="0" y="20945"/>
              <wp:lineTo x="20483" y="20945"/>
              <wp:lineTo x="20483" y="0"/>
              <wp:lineTo x="0" y="0"/>
            </wp:wrapPolygon>
          </wp:wrapTight>
          <wp:docPr id="2" name="Picture 2" descr="friston%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ston%20si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628650"/>
                  </a:xfrm>
                  <a:prstGeom prst="rect">
                    <a:avLst/>
                  </a:prstGeom>
                  <a:noFill/>
                </pic:spPr>
              </pic:pic>
            </a:graphicData>
          </a:graphic>
          <wp14:sizeRelH relativeFrom="page">
            <wp14:pctWidth>0</wp14:pctWidth>
          </wp14:sizeRelH>
          <wp14:sizeRelV relativeFrom="page">
            <wp14:pctHeight>0</wp14:pctHeight>
          </wp14:sizeRelV>
        </wp:anchor>
      </w:drawing>
    </w:r>
    <w:r w:rsidRPr="002D6A11">
      <w:rPr>
        <w:b/>
        <w:sz w:val="32"/>
        <w:szCs w:val="32"/>
        <w:u w:val="single"/>
      </w:rPr>
      <w:t>Friston Parish Council</w:t>
    </w:r>
  </w:p>
  <w:p w14:paraId="75CD7803" w14:textId="77777777" w:rsidR="00E76999" w:rsidRDefault="00E7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EBB"/>
    <w:multiLevelType w:val="hybridMultilevel"/>
    <w:tmpl w:val="FEE0991A"/>
    <w:lvl w:ilvl="0" w:tplc="294CB3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21A6A"/>
    <w:multiLevelType w:val="hybridMultilevel"/>
    <w:tmpl w:val="2AD22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93FA0"/>
    <w:multiLevelType w:val="hybridMultilevel"/>
    <w:tmpl w:val="E20A2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85232"/>
    <w:multiLevelType w:val="hybridMultilevel"/>
    <w:tmpl w:val="5A62ECB6"/>
    <w:lvl w:ilvl="0" w:tplc="5A805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752D5A"/>
    <w:multiLevelType w:val="hybridMultilevel"/>
    <w:tmpl w:val="D2463F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0190A"/>
    <w:multiLevelType w:val="hybridMultilevel"/>
    <w:tmpl w:val="97D41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EA4800"/>
    <w:multiLevelType w:val="hybridMultilevel"/>
    <w:tmpl w:val="51B274F6"/>
    <w:lvl w:ilvl="0" w:tplc="696E3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A0A25"/>
    <w:multiLevelType w:val="hybridMultilevel"/>
    <w:tmpl w:val="B4581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B066D3"/>
    <w:multiLevelType w:val="hybridMultilevel"/>
    <w:tmpl w:val="26B2F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57FB"/>
    <w:multiLevelType w:val="hybridMultilevel"/>
    <w:tmpl w:val="5FA4A6AE"/>
    <w:lvl w:ilvl="0" w:tplc="4140ACB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8029A4"/>
    <w:multiLevelType w:val="hybridMultilevel"/>
    <w:tmpl w:val="9426E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47DFE"/>
    <w:multiLevelType w:val="hybridMultilevel"/>
    <w:tmpl w:val="F0C206D2"/>
    <w:lvl w:ilvl="0" w:tplc="D73A80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DC381F"/>
    <w:multiLevelType w:val="hybridMultilevel"/>
    <w:tmpl w:val="38A20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AD09F8"/>
    <w:multiLevelType w:val="hybridMultilevel"/>
    <w:tmpl w:val="36689B6C"/>
    <w:lvl w:ilvl="0" w:tplc="517EE16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3927936">
    <w:abstractNumId w:val="6"/>
  </w:num>
  <w:num w:numId="2" w16cid:durableId="1062219592">
    <w:abstractNumId w:val="1"/>
  </w:num>
  <w:num w:numId="3" w16cid:durableId="1494641955">
    <w:abstractNumId w:val="9"/>
  </w:num>
  <w:num w:numId="4" w16cid:durableId="1959987204">
    <w:abstractNumId w:val="13"/>
  </w:num>
  <w:num w:numId="5" w16cid:durableId="1168059657">
    <w:abstractNumId w:val="11"/>
  </w:num>
  <w:num w:numId="6" w16cid:durableId="1922594869">
    <w:abstractNumId w:val="10"/>
  </w:num>
  <w:num w:numId="7" w16cid:durableId="1761636456">
    <w:abstractNumId w:val="0"/>
  </w:num>
  <w:num w:numId="8" w16cid:durableId="1471366859">
    <w:abstractNumId w:val="12"/>
  </w:num>
  <w:num w:numId="9" w16cid:durableId="1194810132">
    <w:abstractNumId w:val="5"/>
  </w:num>
  <w:num w:numId="10" w16cid:durableId="1811363674">
    <w:abstractNumId w:val="3"/>
  </w:num>
  <w:num w:numId="11" w16cid:durableId="1592742669">
    <w:abstractNumId w:val="2"/>
  </w:num>
  <w:num w:numId="12" w16cid:durableId="1559782123">
    <w:abstractNumId w:val="8"/>
  </w:num>
  <w:num w:numId="13" w16cid:durableId="597373300">
    <w:abstractNumId w:val="4"/>
  </w:num>
  <w:num w:numId="14" w16cid:durableId="3939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99"/>
    <w:rsid w:val="00000E0E"/>
    <w:rsid w:val="000055C6"/>
    <w:rsid w:val="000100AB"/>
    <w:rsid w:val="00010E23"/>
    <w:rsid w:val="00011703"/>
    <w:rsid w:val="00012C09"/>
    <w:rsid w:val="00015810"/>
    <w:rsid w:val="00025FF5"/>
    <w:rsid w:val="00026E9C"/>
    <w:rsid w:val="0003724A"/>
    <w:rsid w:val="00047B68"/>
    <w:rsid w:val="000545FD"/>
    <w:rsid w:val="00085268"/>
    <w:rsid w:val="00097890"/>
    <w:rsid w:val="000A00D3"/>
    <w:rsid w:val="000C09FA"/>
    <w:rsid w:val="000C7B62"/>
    <w:rsid w:val="000D5BB7"/>
    <w:rsid w:val="000D73F9"/>
    <w:rsid w:val="000E0052"/>
    <w:rsid w:val="000E167D"/>
    <w:rsid w:val="000F4A3B"/>
    <w:rsid w:val="00106848"/>
    <w:rsid w:val="0011526D"/>
    <w:rsid w:val="00124177"/>
    <w:rsid w:val="001349A9"/>
    <w:rsid w:val="001433A0"/>
    <w:rsid w:val="001440C6"/>
    <w:rsid w:val="00146411"/>
    <w:rsid w:val="00154E33"/>
    <w:rsid w:val="001632A5"/>
    <w:rsid w:val="001674C3"/>
    <w:rsid w:val="00174719"/>
    <w:rsid w:val="001755B6"/>
    <w:rsid w:val="001859B1"/>
    <w:rsid w:val="0019394A"/>
    <w:rsid w:val="001953D5"/>
    <w:rsid w:val="001956D0"/>
    <w:rsid w:val="001969BF"/>
    <w:rsid w:val="001977EC"/>
    <w:rsid w:val="001A1AF8"/>
    <w:rsid w:val="001A5ED2"/>
    <w:rsid w:val="001C0540"/>
    <w:rsid w:val="001D11F8"/>
    <w:rsid w:val="001E66EF"/>
    <w:rsid w:val="00201DCE"/>
    <w:rsid w:val="00207AF4"/>
    <w:rsid w:val="002108FA"/>
    <w:rsid w:val="00221EF8"/>
    <w:rsid w:val="00230107"/>
    <w:rsid w:val="002303EA"/>
    <w:rsid w:val="00247330"/>
    <w:rsid w:val="0025643D"/>
    <w:rsid w:val="002945AA"/>
    <w:rsid w:val="00296AAB"/>
    <w:rsid w:val="002A1B87"/>
    <w:rsid w:val="002A56A7"/>
    <w:rsid w:val="002B00E1"/>
    <w:rsid w:val="002B0584"/>
    <w:rsid w:val="002B200C"/>
    <w:rsid w:val="002C7C44"/>
    <w:rsid w:val="002D0595"/>
    <w:rsid w:val="002D15BF"/>
    <w:rsid w:val="002D3E84"/>
    <w:rsid w:val="002E7245"/>
    <w:rsid w:val="003046E7"/>
    <w:rsid w:val="003060A3"/>
    <w:rsid w:val="00313195"/>
    <w:rsid w:val="003139C8"/>
    <w:rsid w:val="0031583F"/>
    <w:rsid w:val="003165A2"/>
    <w:rsid w:val="003235A9"/>
    <w:rsid w:val="00323A8E"/>
    <w:rsid w:val="00324643"/>
    <w:rsid w:val="00346892"/>
    <w:rsid w:val="00350E0F"/>
    <w:rsid w:val="003655EA"/>
    <w:rsid w:val="0037787D"/>
    <w:rsid w:val="00383DE8"/>
    <w:rsid w:val="0039172D"/>
    <w:rsid w:val="00394CCA"/>
    <w:rsid w:val="003A0E49"/>
    <w:rsid w:val="003A49C7"/>
    <w:rsid w:val="003A549F"/>
    <w:rsid w:val="003A5907"/>
    <w:rsid w:val="003B1850"/>
    <w:rsid w:val="003B1B16"/>
    <w:rsid w:val="003C5A29"/>
    <w:rsid w:val="003D32F6"/>
    <w:rsid w:val="003D5E46"/>
    <w:rsid w:val="003E54AA"/>
    <w:rsid w:val="003E794A"/>
    <w:rsid w:val="003F4E9B"/>
    <w:rsid w:val="003F6AC0"/>
    <w:rsid w:val="00405A23"/>
    <w:rsid w:val="004069EB"/>
    <w:rsid w:val="00407209"/>
    <w:rsid w:val="00407B72"/>
    <w:rsid w:val="00411237"/>
    <w:rsid w:val="00432A34"/>
    <w:rsid w:val="004340B8"/>
    <w:rsid w:val="00441EA4"/>
    <w:rsid w:val="004432B6"/>
    <w:rsid w:val="00460F13"/>
    <w:rsid w:val="004656BE"/>
    <w:rsid w:val="00472522"/>
    <w:rsid w:val="004801E6"/>
    <w:rsid w:val="00481590"/>
    <w:rsid w:val="00486484"/>
    <w:rsid w:val="00487972"/>
    <w:rsid w:val="00491881"/>
    <w:rsid w:val="0049732A"/>
    <w:rsid w:val="004A090F"/>
    <w:rsid w:val="004B564E"/>
    <w:rsid w:val="004D675D"/>
    <w:rsid w:val="004E365D"/>
    <w:rsid w:val="004F012C"/>
    <w:rsid w:val="004F1FC2"/>
    <w:rsid w:val="004F27C1"/>
    <w:rsid w:val="004F4B91"/>
    <w:rsid w:val="004F566E"/>
    <w:rsid w:val="00503A42"/>
    <w:rsid w:val="00503AB0"/>
    <w:rsid w:val="00504669"/>
    <w:rsid w:val="0051705E"/>
    <w:rsid w:val="00517EFB"/>
    <w:rsid w:val="005218FE"/>
    <w:rsid w:val="00530BD2"/>
    <w:rsid w:val="0053246C"/>
    <w:rsid w:val="00532FE5"/>
    <w:rsid w:val="0053402C"/>
    <w:rsid w:val="00534E76"/>
    <w:rsid w:val="00541CEE"/>
    <w:rsid w:val="005452F5"/>
    <w:rsid w:val="0055186F"/>
    <w:rsid w:val="00553610"/>
    <w:rsid w:val="005564B5"/>
    <w:rsid w:val="005571B7"/>
    <w:rsid w:val="00560E4A"/>
    <w:rsid w:val="00562051"/>
    <w:rsid w:val="005669AE"/>
    <w:rsid w:val="00587D92"/>
    <w:rsid w:val="005A1AE5"/>
    <w:rsid w:val="005A1E0E"/>
    <w:rsid w:val="005A3C5D"/>
    <w:rsid w:val="005B03D4"/>
    <w:rsid w:val="005B25C5"/>
    <w:rsid w:val="005C07EB"/>
    <w:rsid w:val="005D052F"/>
    <w:rsid w:val="005D34E2"/>
    <w:rsid w:val="005F00E7"/>
    <w:rsid w:val="005F6F91"/>
    <w:rsid w:val="006023B7"/>
    <w:rsid w:val="00605124"/>
    <w:rsid w:val="00606469"/>
    <w:rsid w:val="006076E3"/>
    <w:rsid w:val="0062075E"/>
    <w:rsid w:val="00622AD7"/>
    <w:rsid w:val="00622CAB"/>
    <w:rsid w:val="00623C3D"/>
    <w:rsid w:val="00626378"/>
    <w:rsid w:val="006451C7"/>
    <w:rsid w:val="0065325D"/>
    <w:rsid w:val="00657BD7"/>
    <w:rsid w:val="006621E8"/>
    <w:rsid w:val="00690F18"/>
    <w:rsid w:val="00692B49"/>
    <w:rsid w:val="00694BBC"/>
    <w:rsid w:val="00695120"/>
    <w:rsid w:val="006A2172"/>
    <w:rsid w:val="006B04E8"/>
    <w:rsid w:val="006B491F"/>
    <w:rsid w:val="006C13E5"/>
    <w:rsid w:val="006C6E02"/>
    <w:rsid w:val="006D1D43"/>
    <w:rsid w:val="006D69F3"/>
    <w:rsid w:val="006D74B8"/>
    <w:rsid w:val="006E083C"/>
    <w:rsid w:val="00705FD2"/>
    <w:rsid w:val="00716670"/>
    <w:rsid w:val="0072144F"/>
    <w:rsid w:val="00737114"/>
    <w:rsid w:val="0074229C"/>
    <w:rsid w:val="00746CCF"/>
    <w:rsid w:val="00752FA2"/>
    <w:rsid w:val="00756E05"/>
    <w:rsid w:val="00763354"/>
    <w:rsid w:val="00764217"/>
    <w:rsid w:val="0077276F"/>
    <w:rsid w:val="00787EAA"/>
    <w:rsid w:val="00791D12"/>
    <w:rsid w:val="00793D6A"/>
    <w:rsid w:val="00794304"/>
    <w:rsid w:val="00794AE2"/>
    <w:rsid w:val="007A1592"/>
    <w:rsid w:val="007A3139"/>
    <w:rsid w:val="007B04F2"/>
    <w:rsid w:val="007B1E8A"/>
    <w:rsid w:val="007B2C67"/>
    <w:rsid w:val="007B4F68"/>
    <w:rsid w:val="007B79AB"/>
    <w:rsid w:val="007B79F5"/>
    <w:rsid w:val="007D74D6"/>
    <w:rsid w:val="007E7F5A"/>
    <w:rsid w:val="007F2F65"/>
    <w:rsid w:val="0080333D"/>
    <w:rsid w:val="00824A60"/>
    <w:rsid w:val="00831589"/>
    <w:rsid w:val="00835DC5"/>
    <w:rsid w:val="00841B9A"/>
    <w:rsid w:val="00843562"/>
    <w:rsid w:val="008462B6"/>
    <w:rsid w:val="0084693D"/>
    <w:rsid w:val="00853799"/>
    <w:rsid w:val="00853CEA"/>
    <w:rsid w:val="008540D3"/>
    <w:rsid w:val="00857D8C"/>
    <w:rsid w:val="008624A9"/>
    <w:rsid w:val="00862832"/>
    <w:rsid w:val="00865DDF"/>
    <w:rsid w:val="008676C2"/>
    <w:rsid w:val="008728B9"/>
    <w:rsid w:val="00873E5E"/>
    <w:rsid w:val="008826EB"/>
    <w:rsid w:val="0089109A"/>
    <w:rsid w:val="008910A1"/>
    <w:rsid w:val="008960D0"/>
    <w:rsid w:val="00896A0D"/>
    <w:rsid w:val="008A25B8"/>
    <w:rsid w:val="008B1E91"/>
    <w:rsid w:val="008B57AA"/>
    <w:rsid w:val="008B772D"/>
    <w:rsid w:val="008C4BF3"/>
    <w:rsid w:val="008C5A1A"/>
    <w:rsid w:val="008C5C84"/>
    <w:rsid w:val="008C6933"/>
    <w:rsid w:val="008D2CF8"/>
    <w:rsid w:val="008E7719"/>
    <w:rsid w:val="008F0E2D"/>
    <w:rsid w:val="008F464C"/>
    <w:rsid w:val="008F59AE"/>
    <w:rsid w:val="008F6240"/>
    <w:rsid w:val="008F6E10"/>
    <w:rsid w:val="00902657"/>
    <w:rsid w:val="00903A96"/>
    <w:rsid w:val="009052EE"/>
    <w:rsid w:val="00907379"/>
    <w:rsid w:val="00920298"/>
    <w:rsid w:val="00923BF8"/>
    <w:rsid w:val="0092597D"/>
    <w:rsid w:val="00926629"/>
    <w:rsid w:val="00926DB0"/>
    <w:rsid w:val="00926E76"/>
    <w:rsid w:val="0092767C"/>
    <w:rsid w:val="00932C1B"/>
    <w:rsid w:val="009411B4"/>
    <w:rsid w:val="00951718"/>
    <w:rsid w:val="00963E33"/>
    <w:rsid w:val="009752DD"/>
    <w:rsid w:val="00975679"/>
    <w:rsid w:val="00976B61"/>
    <w:rsid w:val="009828BD"/>
    <w:rsid w:val="00983EFE"/>
    <w:rsid w:val="00987901"/>
    <w:rsid w:val="00990D85"/>
    <w:rsid w:val="00992B3C"/>
    <w:rsid w:val="0099664C"/>
    <w:rsid w:val="009A34BF"/>
    <w:rsid w:val="009A4817"/>
    <w:rsid w:val="009B1ACF"/>
    <w:rsid w:val="009B4DA2"/>
    <w:rsid w:val="009B4E82"/>
    <w:rsid w:val="009B7B24"/>
    <w:rsid w:val="009C2324"/>
    <w:rsid w:val="009C348D"/>
    <w:rsid w:val="009D3E83"/>
    <w:rsid w:val="009D40C2"/>
    <w:rsid w:val="009D48EE"/>
    <w:rsid w:val="009D5DB0"/>
    <w:rsid w:val="009D7F60"/>
    <w:rsid w:val="009F3F38"/>
    <w:rsid w:val="009F52E7"/>
    <w:rsid w:val="009F5580"/>
    <w:rsid w:val="00A01417"/>
    <w:rsid w:val="00A04B85"/>
    <w:rsid w:val="00A04C86"/>
    <w:rsid w:val="00A11B1A"/>
    <w:rsid w:val="00A204EE"/>
    <w:rsid w:val="00A43D91"/>
    <w:rsid w:val="00A5118A"/>
    <w:rsid w:val="00A5411D"/>
    <w:rsid w:val="00A73AE8"/>
    <w:rsid w:val="00A76B9A"/>
    <w:rsid w:val="00A845F6"/>
    <w:rsid w:val="00AB1B00"/>
    <w:rsid w:val="00AC2C60"/>
    <w:rsid w:val="00AD537A"/>
    <w:rsid w:val="00AE074C"/>
    <w:rsid w:val="00AE41F8"/>
    <w:rsid w:val="00AE5777"/>
    <w:rsid w:val="00AE688E"/>
    <w:rsid w:val="00AE7D23"/>
    <w:rsid w:val="00AF16E6"/>
    <w:rsid w:val="00B04F0A"/>
    <w:rsid w:val="00B12C6E"/>
    <w:rsid w:val="00B14C89"/>
    <w:rsid w:val="00B22616"/>
    <w:rsid w:val="00B2669B"/>
    <w:rsid w:val="00B32C4B"/>
    <w:rsid w:val="00B32E7C"/>
    <w:rsid w:val="00B33CBA"/>
    <w:rsid w:val="00B358B0"/>
    <w:rsid w:val="00B35C27"/>
    <w:rsid w:val="00B40768"/>
    <w:rsid w:val="00B52CA4"/>
    <w:rsid w:val="00B530D5"/>
    <w:rsid w:val="00B537D2"/>
    <w:rsid w:val="00B560E2"/>
    <w:rsid w:val="00B60475"/>
    <w:rsid w:val="00B66846"/>
    <w:rsid w:val="00B7022C"/>
    <w:rsid w:val="00B76F4D"/>
    <w:rsid w:val="00B77B38"/>
    <w:rsid w:val="00B85C23"/>
    <w:rsid w:val="00B8694E"/>
    <w:rsid w:val="00B90879"/>
    <w:rsid w:val="00B95407"/>
    <w:rsid w:val="00B95420"/>
    <w:rsid w:val="00BA6690"/>
    <w:rsid w:val="00BA7362"/>
    <w:rsid w:val="00BB79D2"/>
    <w:rsid w:val="00BC1F6F"/>
    <w:rsid w:val="00BC2CFC"/>
    <w:rsid w:val="00BC5388"/>
    <w:rsid w:val="00BD312B"/>
    <w:rsid w:val="00BD450E"/>
    <w:rsid w:val="00BE6640"/>
    <w:rsid w:val="00BF2A8B"/>
    <w:rsid w:val="00BF4494"/>
    <w:rsid w:val="00C0316D"/>
    <w:rsid w:val="00C03C6B"/>
    <w:rsid w:val="00C1645B"/>
    <w:rsid w:val="00C2046F"/>
    <w:rsid w:val="00C373BA"/>
    <w:rsid w:val="00C6056E"/>
    <w:rsid w:val="00C64EF4"/>
    <w:rsid w:val="00C663DD"/>
    <w:rsid w:val="00C729F8"/>
    <w:rsid w:val="00C72AD2"/>
    <w:rsid w:val="00C74677"/>
    <w:rsid w:val="00C80B22"/>
    <w:rsid w:val="00C8274A"/>
    <w:rsid w:val="00C91EB4"/>
    <w:rsid w:val="00CA09F4"/>
    <w:rsid w:val="00CA6F79"/>
    <w:rsid w:val="00CB368C"/>
    <w:rsid w:val="00CC1B30"/>
    <w:rsid w:val="00CC1CA0"/>
    <w:rsid w:val="00CD1670"/>
    <w:rsid w:val="00CD283F"/>
    <w:rsid w:val="00CD366B"/>
    <w:rsid w:val="00CE0051"/>
    <w:rsid w:val="00D06A2C"/>
    <w:rsid w:val="00D1169B"/>
    <w:rsid w:val="00D13248"/>
    <w:rsid w:val="00D13EF2"/>
    <w:rsid w:val="00D15065"/>
    <w:rsid w:val="00D15135"/>
    <w:rsid w:val="00D17344"/>
    <w:rsid w:val="00D17F46"/>
    <w:rsid w:val="00D2079C"/>
    <w:rsid w:val="00D21A94"/>
    <w:rsid w:val="00D26FEE"/>
    <w:rsid w:val="00D353DD"/>
    <w:rsid w:val="00D40EEE"/>
    <w:rsid w:val="00D4708B"/>
    <w:rsid w:val="00D60D05"/>
    <w:rsid w:val="00D60DB8"/>
    <w:rsid w:val="00D72A15"/>
    <w:rsid w:val="00D76934"/>
    <w:rsid w:val="00D814B9"/>
    <w:rsid w:val="00D9577C"/>
    <w:rsid w:val="00D96EF1"/>
    <w:rsid w:val="00DA718D"/>
    <w:rsid w:val="00DB4166"/>
    <w:rsid w:val="00DB5522"/>
    <w:rsid w:val="00DC04B9"/>
    <w:rsid w:val="00DC58FE"/>
    <w:rsid w:val="00DC6D9D"/>
    <w:rsid w:val="00DD4414"/>
    <w:rsid w:val="00DD500A"/>
    <w:rsid w:val="00DD5202"/>
    <w:rsid w:val="00DF6DDC"/>
    <w:rsid w:val="00E0516C"/>
    <w:rsid w:val="00E05207"/>
    <w:rsid w:val="00E063D9"/>
    <w:rsid w:val="00E20289"/>
    <w:rsid w:val="00E24355"/>
    <w:rsid w:val="00E32AFD"/>
    <w:rsid w:val="00E336FD"/>
    <w:rsid w:val="00E46FC3"/>
    <w:rsid w:val="00E47AC9"/>
    <w:rsid w:val="00E61AA8"/>
    <w:rsid w:val="00E67106"/>
    <w:rsid w:val="00E76999"/>
    <w:rsid w:val="00E83BA0"/>
    <w:rsid w:val="00E962AB"/>
    <w:rsid w:val="00EA034A"/>
    <w:rsid w:val="00EA1B4E"/>
    <w:rsid w:val="00EA5246"/>
    <w:rsid w:val="00EB21AD"/>
    <w:rsid w:val="00EB3408"/>
    <w:rsid w:val="00EB37C2"/>
    <w:rsid w:val="00EC0C42"/>
    <w:rsid w:val="00EC4F59"/>
    <w:rsid w:val="00ED01EA"/>
    <w:rsid w:val="00ED0339"/>
    <w:rsid w:val="00EE662B"/>
    <w:rsid w:val="00EF125A"/>
    <w:rsid w:val="00EF48CE"/>
    <w:rsid w:val="00EF5AD2"/>
    <w:rsid w:val="00EF5E4D"/>
    <w:rsid w:val="00EF6FB5"/>
    <w:rsid w:val="00F03256"/>
    <w:rsid w:val="00F07557"/>
    <w:rsid w:val="00F1652D"/>
    <w:rsid w:val="00F324D1"/>
    <w:rsid w:val="00F373DC"/>
    <w:rsid w:val="00F4458B"/>
    <w:rsid w:val="00F50E87"/>
    <w:rsid w:val="00F61277"/>
    <w:rsid w:val="00F708EF"/>
    <w:rsid w:val="00F74B5B"/>
    <w:rsid w:val="00F761CB"/>
    <w:rsid w:val="00F80FC5"/>
    <w:rsid w:val="00F8438D"/>
    <w:rsid w:val="00F90CBC"/>
    <w:rsid w:val="00F933D1"/>
    <w:rsid w:val="00F934EA"/>
    <w:rsid w:val="00F94D95"/>
    <w:rsid w:val="00FA50CF"/>
    <w:rsid w:val="00FA78DE"/>
    <w:rsid w:val="00FB121C"/>
    <w:rsid w:val="00FB12D7"/>
    <w:rsid w:val="00FB6486"/>
    <w:rsid w:val="00FB7BF1"/>
    <w:rsid w:val="00FC4C24"/>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9279"/>
  <w15:chartTrackingRefBased/>
  <w15:docId w15:val="{5EB79DA8-D849-4E43-85D0-D4BD2025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9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2564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99"/>
    <w:pPr>
      <w:tabs>
        <w:tab w:val="center" w:pos="4513"/>
        <w:tab w:val="right" w:pos="9026"/>
      </w:tabs>
    </w:pPr>
  </w:style>
  <w:style w:type="character" w:customStyle="1" w:styleId="HeaderChar">
    <w:name w:val="Header Char"/>
    <w:basedOn w:val="DefaultParagraphFont"/>
    <w:link w:val="Header"/>
    <w:uiPriority w:val="99"/>
    <w:rsid w:val="00E7699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76999"/>
    <w:pPr>
      <w:tabs>
        <w:tab w:val="center" w:pos="4513"/>
        <w:tab w:val="right" w:pos="9026"/>
      </w:tabs>
    </w:pPr>
  </w:style>
  <w:style w:type="character" w:customStyle="1" w:styleId="FooterChar">
    <w:name w:val="Footer Char"/>
    <w:basedOn w:val="DefaultParagraphFont"/>
    <w:link w:val="Footer"/>
    <w:uiPriority w:val="99"/>
    <w:rsid w:val="00E76999"/>
    <w:rPr>
      <w:rFonts w:ascii="Times New Roman" w:eastAsia="Times New Roman" w:hAnsi="Times New Roman" w:cs="Times New Roman"/>
      <w:kern w:val="0"/>
      <w:sz w:val="24"/>
      <w:szCs w:val="24"/>
      <w:lang w:eastAsia="en-GB"/>
      <w14:ligatures w14:val="none"/>
    </w:rPr>
  </w:style>
  <w:style w:type="character" w:customStyle="1" w:styleId="description">
    <w:name w:val="description"/>
    <w:basedOn w:val="DefaultParagraphFont"/>
    <w:rsid w:val="009B4DA2"/>
  </w:style>
  <w:style w:type="character" w:customStyle="1" w:styleId="divider2">
    <w:name w:val="divider2"/>
    <w:basedOn w:val="DefaultParagraphFont"/>
    <w:rsid w:val="009B4DA2"/>
  </w:style>
  <w:style w:type="character" w:customStyle="1" w:styleId="address">
    <w:name w:val="address"/>
    <w:basedOn w:val="DefaultParagraphFont"/>
    <w:rsid w:val="009B4DA2"/>
  </w:style>
  <w:style w:type="character" w:styleId="Hyperlink">
    <w:name w:val="Hyperlink"/>
    <w:basedOn w:val="DefaultParagraphFont"/>
    <w:uiPriority w:val="99"/>
    <w:unhideWhenUsed/>
    <w:rsid w:val="009B4DA2"/>
    <w:rPr>
      <w:color w:val="0563C1" w:themeColor="hyperlink"/>
      <w:u w:val="single"/>
    </w:rPr>
  </w:style>
  <w:style w:type="character" w:styleId="UnresolvedMention">
    <w:name w:val="Unresolved Mention"/>
    <w:basedOn w:val="DefaultParagraphFont"/>
    <w:uiPriority w:val="99"/>
    <w:semiHidden/>
    <w:unhideWhenUsed/>
    <w:rsid w:val="009B4DA2"/>
    <w:rPr>
      <w:color w:val="605E5C"/>
      <w:shd w:val="clear" w:color="auto" w:fill="E1DFDD"/>
    </w:rPr>
  </w:style>
  <w:style w:type="character" w:customStyle="1" w:styleId="casenumber">
    <w:name w:val="casenumber"/>
    <w:basedOn w:val="DefaultParagraphFont"/>
    <w:rsid w:val="007F2F65"/>
  </w:style>
  <w:style w:type="character" w:customStyle="1" w:styleId="divider1">
    <w:name w:val="divider1"/>
    <w:basedOn w:val="DefaultParagraphFont"/>
    <w:rsid w:val="007F2F65"/>
  </w:style>
  <w:style w:type="character" w:customStyle="1" w:styleId="Heading3Char">
    <w:name w:val="Heading 3 Char"/>
    <w:basedOn w:val="DefaultParagraphFont"/>
    <w:link w:val="Heading3"/>
    <w:uiPriority w:val="9"/>
    <w:rsid w:val="0025643D"/>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BA7362"/>
    <w:pPr>
      <w:ind w:left="720"/>
      <w:contextualSpacing/>
    </w:pPr>
  </w:style>
  <w:style w:type="table" w:styleId="TableGrid">
    <w:name w:val="Table Grid"/>
    <w:basedOn w:val="TableNormal"/>
    <w:uiPriority w:val="39"/>
    <w:rsid w:val="000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359789">
      <w:bodyDiv w:val="1"/>
      <w:marLeft w:val="0"/>
      <w:marRight w:val="0"/>
      <w:marTop w:val="0"/>
      <w:marBottom w:val="0"/>
      <w:divBdr>
        <w:top w:val="none" w:sz="0" w:space="0" w:color="auto"/>
        <w:left w:val="none" w:sz="0" w:space="0" w:color="auto"/>
        <w:bottom w:val="none" w:sz="0" w:space="0" w:color="auto"/>
        <w:right w:val="none" w:sz="0" w:space="0" w:color="auto"/>
      </w:divBdr>
    </w:div>
    <w:div w:id="1771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AC07-4AED-4E21-A5A8-8C80F9C5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Friston Clerk</dc:creator>
  <cp:keywords/>
  <dc:description/>
  <cp:lastModifiedBy>Jess Palmer</cp:lastModifiedBy>
  <cp:revision>3</cp:revision>
  <cp:lastPrinted>2023-07-27T13:33:00Z</cp:lastPrinted>
  <dcterms:created xsi:type="dcterms:W3CDTF">2024-11-27T15:21:00Z</dcterms:created>
  <dcterms:modified xsi:type="dcterms:W3CDTF">2025-01-13T14:14:00Z</dcterms:modified>
</cp:coreProperties>
</file>